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FB6A" w14:textId="77777777" w:rsidR="00187AF6" w:rsidRDefault="00187AF6" w:rsidP="00187A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938FE" w14:textId="43D0355D" w:rsidR="00187AF6" w:rsidRDefault="00187AF6" w:rsidP="00187A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6ECC32D3" w14:textId="77777777" w:rsidR="00187AF6" w:rsidRDefault="00187AF6" w:rsidP="00187A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2AC6BE97" w14:textId="77777777" w:rsidR="00187AF6" w:rsidRDefault="00187AF6" w:rsidP="00187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58A7D1A" w14:textId="77777777" w:rsidR="00187AF6" w:rsidRDefault="00187AF6" w:rsidP="00187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Я, ___________________________________________________________</w:t>
      </w:r>
    </w:p>
    <w:p w14:paraId="4CEE048B" w14:textId="77777777" w:rsidR="00187AF6" w:rsidRDefault="00187AF6" w:rsidP="00187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__________________ выдан 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, проживающий(-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</w:t>
      </w:r>
    </w:p>
    <w:p w14:paraId="623127E1" w14:textId="77777777" w:rsidR="00187AF6" w:rsidRDefault="00187AF6" w:rsidP="00187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адресу: ___________________________________________________________</w:t>
      </w:r>
    </w:p>
    <w:p w14:paraId="12D3C559" w14:textId="77777777" w:rsidR="00187AF6" w:rsidRDefault="00187AF6" w:rsidP="00187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____________________________________________________________,</w:t>
      </w:r>
    </w:p>
    <w:p w14:paraId="61469C4E" w14:textId="77777777" w:rsidR="00187AF6" w:rsidRDefault="00187AF6" w:rsidP="00187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даю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Невельского муниципального округа, юридический адрес: 182510,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г.Невель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пл.К.Маркса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1, согласие на обработку моих персональных данных о:</w:t>
      </w:r>
    </w:p>
    <w:p w14:paraId="6CE74648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</w:p>
    <w:p w14:paraId="7F803236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фамилии, имени, отчестве, дате и месте рождения, образовании (оконченные учебные заведения и год окончания, специальности (направления) и квалификации, наличие ученых степеней);</w:t>
      </w:r>
    </w:p>
    <w:p w14:paraId="74133DC5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сведениях о допуске к государственной тайне;</w:t>
      </w:r>
    </w:p>
    <w:p w14:paraId="2135AE06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сведениях о периодах трудовой деятельности;</w:t>
      </w:r>
    </w:p>
    <w:p w14:paraId="2361CE9C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сведениях о близких родственниках и факте их проживания за границей;</w:t>
      </w:r>
    </w:p>
    <w:p w14:paraId="7A3FF383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пребывании за границей;</w:t>
      </w:r>
    </w:p>
    <w:p w14:paraId="026DD551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отношении к воинской обязанности и воинском звании;</w:t>
      </w:r>
    </w:p>
    <w:p w14:paraId="4A9D271E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месте регистрации и месте фактического проживания, номере домашнего и мобильного телефона;</w:t>
      </w:r>
    </w:p>
    <w:p w14:paraId="09F28791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данных паспорта гражданина Российской Федерации и заграничного паспорта;</w:t>
      </w:r>
    </w:p>
    <w:p w14:paraId="38476BBD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номере страхового свидетельства обязательного пенсионного страхования;</w:t>
      </w:r>
    </w:p>
    <w:p w14:paraId="26FD15FE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идентификационном номере налогоплательщика;</w:t>
      </w:r>
    </w:p>
    <w:p w14:paraId="56416D11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номере полиса обязательного и добровольного медицинского страхования;</w:t>
      </w:r>
    </w:p>
    <w:p w14:paraId="2701FD12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сведениях о состоянии здоровья;</w:t>
      </w:r>
    </w:p>
    <w:p w14:paraId="1256517E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сведениях о доходах, имуществе и обязательствах имущественного характера;</w:t>
      </w:r>
    </w:p>
    <w:p w14:paraId="1480F9DC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выполняемой работе, занимаемой должности, дате назначения, переводах на иные должности и основаниях назначения (перевода);</w:t>
      </w:r>
    </w:p>
    <w:p w14:paraId="32FE3168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номере служебного телефона;</w:t>
      </w:r>
    </w:p>
    <w:p w14:paraId="5CBA3D5E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условиях оплаты труда по замещаемой должности;</w:t>
      </w:r>
    </w:p>
    <w:p w14:paraId="6FD13023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участии в конкурсных процедурах на замещение вакантных должностей, формировании кадрового резерва, решениях соответствующих конкурсных комиссий;</w:t>
      </w:r>
    </w:p>
    <w:p w14:paraId="4730AB9F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прохождении аттестаций, датах прохождения и принятых аттестационными комиссиями решениях и вынесенных рекомендациях;</w:t>
      </w:r>
    </w:p>
    <w:p w14:paraId="3134C4CF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проведении служебных проверок и наложении дисциплинарных взысканий:</w:t>
      </w:r>
    </w:p>
    <w:p w14:paraId="506F0F11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награждении государственными и ведомственными наградами, иными наградами;</w:t>
      </w:r>
    </w:p>
    <w:p w14:paraId="4FA1DF29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пребывании в отпусках и направлении в командировки</w:t>
      </w:r>
      <w:r>
        <w:rPr>
          <w:i/>
          <w:sz w:val="28"/>
          <w:szCs w:val="28"/>
          <w:lang w:eastAsia="ru-RU"/>
        </w:rPr>
        <w:t>;</w:t>
      </w:r>
    </w:p>
    <w:p w14:paraId="0FFAF586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  <w:r w:rsidRPr="00CC6A6C">
        <w:rPr>
          <w:i/>
          <w:sz w:val="28"/>
          <w:szCs w:val="28"/>
          <w:lang w:eastAsia="ru-RU"/>
        </w:rPr>
        <w:t>дополнительных данных, которые я сообщил(-а) в анкете.</w:t>
      </w:r>
    </w:p>
    <w:p w14:paraId="29A9D00D" w14:textId="77777777" w:rsidR="00187AF6" w:rsidRPr="00CC6A6C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i/>
          <w:sz w:val="28"/>
          <w:szCs w:val="28"/>
          <w:lang w:eastAsia="ru-RU"/>
        </w:rPr>
      </w:pPr>
    </w:p>
    <w:p w14:paraId="729F494D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 Вышеуказанные персональные данные представлены с целью:</w:t>
      </w:r>
    </w:p>
    <w:p w14:paraId="63CC1338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использования Администрацией Невельского муниципального округа при оформлении трудовых отношений, в том числе подготовке постановлений и распоряжений Администрации Невельского района;</w:t>
      </w:r>
    </w:p>
    <w:p w14:paraId="270A3C1D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организации проверки персональных данных и иных сведений, сообщенных о себе при поступлении на муниципальную службу, организации проверки сведений о доходах и обязательствах имущественного характера, а также соблюдения муниципальным служащим ограничений, установленных действующим законодательством;</w:t>
      </w:r>
    </w:p>
    <w:p w14:paraId="4EB0E62C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использования при составлении списков дней рождения;</w:t>
      </w:r>
    </w:p>
    <w:p w14:paraId="737B0451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использования при составлении служебного телефонного справочника.</w:t>
      </w:r>
    </w:p>
    <w:p w14:paraId="51618B90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</w:p>
    <w:p w14:paraId="26340222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обезличивание, блокирование и уничтожение персональных данных.</w:t>
      </w:r>
    </w:p>
    <w:p w14:paraId="34429EA1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Персональные данные должны обрабатываться на средствах организационной техники, а также в письменном виде.</w:t>
      </w:r>
    </w:p>
    <w:p w14:paraId="7ACC5CE1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Данное согласие действует на весь период работы в Администрации Невельского муниципального округа.</w:t>
      </w:r>
    </w:p>
    <w:p w14:paraId="0D140E24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Данное согласие может быть в любое время отозвано. Отзыв оформляется в письменном виде.</w:t>
      </w:r>
    </w:p>
    <w:p w14:paraId="556F2BDB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</w:p>
    <w:p w14:paraId="24F253EA" w14:textId="77777777" w:rsidR="00187AF6" w:rsidRDefault="00187AF6" w:rsidP="00187AF6">
      <w:pPr>
        <w:jc w:val="right"/>
      </w:pPr>
      <w:r>
        <w:t xml:space="preserve">                                                             ______________</w:t>
      </w:r>
    </w:p>
    <w:p w14:paraId="7F8A0C4C" w14:textId="77777777" w:rsidR="00187AF6" w:rsidRDefault="00187AF6" w:rsidP="00187AF6">
      <w:pPr>
        <w:jc w:val="right"/>
      </w:pPr>
      <w:r>
        <w:t xml:space="preserve">                                                                 подпись</w:t>
      </w:r>
    </w:p>
    <w:p w14:paraId="6E06CD12" w14:textId="77777777" w:rsidR="00187AF6" w:rsidRDefault="00187AF6" w:rsidP="00187AF6">
      <w:pPr>
        <w:jc w:val="right"/>
      </w:pPr>
      <w:r>
        <w:t xml:space="preserve">                                                             ______________</w:t>
      </w:r>
    </w:p>
    <w:p w14:paraId="15F62959" w14:textId="77777777" w:rsidR="00187AF6" w:rsidRDefault="00187AF6" w:rsidP="00187AF6">
      <w:pPr>
        <w:jc w:val="right"/>
      </w:pPr>
      <w:r>
        <w:t xml:space="preserve">                                                                  дата</w:t>
      </w:r>
    </w:p>
    <w:p w14:paraId="1F9CEDE9" w14:textId="77777777" w:rsidR="00187AF6" w:rsidRDefault="00187AF6" w:rsidP="00187AF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</w:p>
    <w:p w14:paraId="0CA00CDD" w14:textId="77777777" w:rsidR="003C1D74" w:rsidRDefault="003C1D74"/>
    <w:sectPr w:rsidR="003C1D74" w:rsidSect="00187AF6">
      <w:pgSz w:w="11906" w:h="16838"/>
      <w:pgMar w:top="426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F6"/>
    <w:rsid w:val="00187AF6"/>
    <w:rsid w:val="0026474E"/>
    <w:rsid w:val="003052AF"/>
    <w:rsid w:val="003C1D74"/>
    <w:rsid w:val="00A9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6661"/>
  <w15:chartTrackingRefBased/>
  <w15:docId w15:val="{09027794-0664-41F9-B7DE-E8938AF4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7AF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AF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F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AF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AF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AF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AF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AF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AF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A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A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A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AF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AF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AF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AF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AF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7A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7AF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87AF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A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7AF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87AF6"/>
    <w:rPr>
      <w:b/>
      <w:bCs/>
      <w:smallCaps/>
      <w:color w:val="2E74B5" w:themeColor="accent1" w:themeShade="BF"/>
      <w:spacing w:val="5"/>
    </w:rPr>
  </w:style>
  <w:style w:type="paragraph" w:customStyle="1" w:styleId="ConsPlusNonformat">
    <w:name w:val="ConsPlusNonformat"/>
    <w:rsid w:val="00187AF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2025-01-24T07:11:00Z</dcterms:created>
  <dcterms:modified xsi:type="dcterms:W3CDTF">2025-01-24T07:19:00Z</dcterms:modified>
</cp:coreProperties>
</file>