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19" w:rsidRDefault="00E67537" w:rsidP="00EB4E19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евель контур" style="width:54.75pt;height:69pt;visibility:visible">
            <v:imagedata r:id="rId7" o:title="Невель контур"/>
          </v:shape>
        </w:pict>
      </w:r>
    </w:p>
    <w:p w:rsidR="002A4BAB" w:rsidRPr="002A4BAB" w:rsidRDefault="002A4BAB" w:rsidP="002A4BAB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A4BAB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BAB" w:rsidRPr="002A4BAB" w:rsidRDefault="002A4BAB" w:rsidP="002A4BAB">
      <w:pPr>
        <w:pStyle w:val="a6"/>
        <w:jc w:val="center"/>
      </w:pPr>
      <w:r w:rsidRPr="002A4BAB">
        <w:rPr>
          <w:rFonts w:ascii="Times New Roman" w:hAnsi="Times New Roman"/>
          <w:b/>
          <w:sz w:val="32"/>
          <w:szCs w:val="32"/>
        </w:rPr>
        <w:t>НЕВЕЛЬСКОГО  МУНИЦИПАЛЬНОГО ОКРУГА</w:t>
      </w:r>
    </w:p>
    <w:p w:rsidR="00EB4E19" w:rsidRPr="00B55901" w:rsidRDefault="00EB4E19" w:rsidP="00EB4E19">
      <w:pPr>
        <w:pStyle w:val="2"/>
        <w:jc w:val="center"/>
        <w:rPr>
          <w:rFonts w:ascii="Times New Roman" w:hAnsi="Times New Roman"/>
          <w:color w:val="auto"/>
          <w:sz w:val="36"/>
          <w:szCs w:val="36"/>
        </w:rPr>
      </w:pPr>
      <w:proofErr w:type="gramStart"/>
      <w:r w:rsidRPr="00B55901">
        <w:rPr>
          <w:rFonts w:ascii="Times New Roman" w:hAnsi="Times New Roman"/>
          <w:color w:val="auto"/>
          <w:sz w:val="36"/>
          <w:szCs w:val="36"/>
        </w:rPr>
        <w:t>П</w:t>
      </w:r>
      <w:proofErr w:type="gramEnd"/>
      <w:r w:rsidRPr="00B55901">
        <w:rPr>
          <w:rFonts w:ascii="Times New Roman" w:hAnsi="Times New Roman"/>
          <w:color w:val="auto"/>
          <w:sz w:val="36"/>
          <w:szCs w:val="36"/>
        </w:rPr>
        <w:t xml:space="preserve"> о с т а н о в л е н и е</w:t>
      </w:r>
    </w:p>
    <w:p w:rsidR="00EB4E19" w:rsidRPr="00FA393E" w:rsidRDefault="00EB4E19" w:rsidP="00EB4E19">
      <w:pPr>
        <w:rPr>
          <w:rFonts w:ascii="Times New Roman" w:hAnsi="Times New Roman"/>
        </w:rPr>
      </w:pPr>
    </w:p>
    <w:p w:rsidR="00EB4E19" w:rsidRPr="00077E57" w:rsidRDefault="00EB4E19" w:rsidP="00EB4E19">
      <w:pPr>
        <w:pStyle w:val="a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Pr="007C4A4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077E57">
        <w:rPr>
          <w:rFonts w:ascii="Times New Roman" w:hAnsi="Times New Roman"/>
          <w:sz w:val="28"/>
          <w:szCs w:val="28"/>
          <w:u w:val="single"/>
        </w:rPr>
        <w:t>01.12.2025</w:t>
      </w:r>
      <w:r w:rsidRPr="00D83BC4">
        <w:rPr>
          <w:rFonts w:ascii="Times New Roman" w:hAnsi="Times New Roman"/>
          <w:sz w:val="28"/>
          <w:szCs w:val="28"/>
        </w:rPr>
        <w:t xml:space="preserve"> </w:t>
      </w:r>
      <w:r w:rsidRPr="007C4A43">
        <w:rPr>
          <w:rFonts w:ascii="Times New Roman" w:hAnsi="Times New Roman"/>
          <w:sz w:val="28"/>
          <w:szCs w:val="28"/>
        </w:rPr>
        <w:t xml:space="preserve"> №  </w:t>
      </w:r>
      <w:r w:rsidR="00077E57">
        <w:rPr>
          <w:rFonts w:ascii="Times New Roman" w:hAnsi="Times New Roman"/>
          <w:sz w:val="28"/>
          <w:szCs w:val="28"/>
          <w:u w:val="single"/>
        </w:rPr>
        <w:t>1175</w:t>
      </w:r>
    </w:p>
    <w:p w:rsidR="00EB4E19" w:rsidRPr="00F5764A" w:rsidRDefault="00EB4E19" w:rsidP="00EB4E19">
      <w:pPr>
        <w:pStyle w:val="a6"/>
        <w:rPr>
          <w:rFonts w:ascii="Times New Roman" w:hAnsi="Times New Roman"/>
          <w:sz w:val="24"/>
          <w:szCs w:val="24"/>
        </w:rPr>
      </w:pPr>
      <w:r w:rsidRPr="00F5764A">
        <w:rPr>
          <w:rFonts w:ascii="Times New Roman" w:hAnsi="Times New Roman"/>
          <w:b/>
          <w:sz w:val="24"/>
          <w:szCs w:val="24"/>
        </w:rPr>
        <w:t xml:space="preserve">    </w:t>
      </w:r>
      <w:r w:rsidR="00D83BC4">
        <w:rPr>
          <w:rFonts w:ascii="Times New Roman" w:hAnsi="Times New Roman"/>
          <w:b/>
          <w:sz w:val="24"/>
          <w:szCs w:val="24"/>
        </w:rPr>
        <w:t xml:space="preserve"> </w:t>
      </w:r>
      <w:r w:rsidRPr="00F5764A">
        <w:rPr>
          <w:rFonts w:ascii="Times New Roman" w:hAnsi="Times New Roman"/>
          <w:b/>
          <w:sz w:val="24"/>
          <w:szCs w:val="24"/>
        </w:rPr>
        <w:t xml:space="preserve">     </w:t>
      </w:r>
      <w:r w:rsidRPr="00F5764A">
        <w:rPr>
          <w:rFonts w:ascii="Times New Roman" w:hAnsi="Times New Roman"/>
          <w:sz w:val="24"/>
          <w:szCs w:val="24"/>
        </w:rPr>
        <w:t>г</w:t>
      </w:r>
      <w:proofErr w:type="gramStart"/>
      <w:r w:rsidRPr="00F5764A">
        <w:rPr>
          <w:rFonts w:ascii="Times New Roman" w:hAnsi="Times New Roman"/>
          <w:sz w:val="24"/>
          <w:szCs w:val="24"/>
        </w:rPr>
        <w:t>.Н</w:t>
      </w:r>
      <w:proofErr w:type="gramEnd"/>
      <w:r w:rsidRPr="00F5764A">
        <w:rPr>
          <w:rFonts w:ascii="Times New Roman" w:hAnsi="Times New Roman"/>
          <w:sz w:val="24"/>
          <w:szCs w:val="24"/>
        </w:rPr>
        <w:t>евель</w:t>
      </w:r>
    </w:p>
    <w:p w:rsidR="00EB4E19" w:rsidRDefault="00EB4E19" w:rsidP="00EB4E19">
      <w:pPr>
        <w:pStyle w:val="a6"/>
        <w:rPr>
          <w:rFonts w:ascii="Times New Roman" w:hAnsi="Times New Roman"/>
          <w:sz w:val="28"/>
          <w:szCs w:val="28"/>
        </w:rPr>
      </w:pPr>
    </w:p>
    <w:p w:rsidR="00EB4E19" w:rsidRDefault="00EB4E19" w:rsidP="002C61F1">
      <w:pPr>
        <w:pStyle w:val="a6"/>
        <w:ind w:firstLine="851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2C61F1" w:rsidRPr="00BF7782" w:rsidRDefault="00BF7782" w:rsidP="00BF7782">
      <w:pPr>
        <w:pStyle w:val="a6"/>
        <w:jc w:val="both"/>
        <w:rPr>
          <w:rFonts w:ascii="Times New Roman" w:hAnsi="Times New Roman"/>
          <w:color w:val="B22C29"/>
          <w:sz w:val="28"/>
          <w:szCs w:val="28"/>
          <w:lang w:eastAsia="ru-RU"/>
        </w:rPr>
      </w:pPr>
      <w:r w:rsidRPr="00BF7782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 w:rsidR="00F5764A">
        <w:rPr>
          <w:rFonts w:ascii="Times New Roman" w:hAnsi="Times New Roman"/>
          <w:sz w:val="28"/>
          <w:szCs w:val="28"/>
          <w:lang w:eastAsia="ru-RU"/>
        </w:rPr>
        <w:t>Плана</w:t>
      </w:r>
      <w:r w:rsidRPr="00BF7782">
        <w:rPr>
          <w:rFonts w:ascii="Times New Roman" w:hAnsi="Times New Roman"/>
          <w:sz w:val="28"/>
          <w:szCs w:val="28"/>
          <w:lang w:eastAsia="ru-RU"/>
        </w:rPr>
        <w:t xml:space="preserve"> основных мероприятий </w:t>
      </w:r>
      <w:r w:rsidR="00A70B95" w:rsidRPr="00A70B95">
        <w:rPr>
          <w:rFonts w:ascii="Times New Roman" w:hAnsi="Times New Roman"/>
          <w:sz w:val="28"/>
          <w:szCs w:val="28"/>
        </w:rPr>
        <w:t xml:space="preserve">муниципального образования Невельский </w:t>
      </w:r>
      <w:r w:rsidR="002A4BAB">
        <w:rPr>
          <w:rFonts w:ascii="Times New Roman" w:hAnsi="Times New Roman"/>
          <w:sz w:val="28"/>
          <w:szCs w:val="28"/>
        </w:rPr>
        <w:t>муниципальный округ</w:t>
      </w:r>
      <w:r w:rsidR="00CD436D">
        <w:rPr>
          <w:rFonts w:ascii="Times New Roman" w:hAnsi="Times New Roman"/>
          <w:sz w:val="28"/>
          <w:szCs w:val="28"/>
        </w:rPr>
        <w:t xml:space="preserve"> </w:t>
      </w:r>
      <w:r w:rsidRPr="00BF7782">
        <w:rPr>
          <w:rFonts w:ascii="Times New Roman" w:hAnsi="Times New Roman"/>
          <w:sz w:val="28"/>
          <w:szCs w:val="28"/>
          <w:lang w:eastAsia="ru-RU"/>
        </w:rPr>
        <w:t>в области гражданской обороны,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7782">
        <w:rPr>
          <w:rFonts w:ascii="Times New Roman" w:hAnsi="Times New Roman"/>
          <w:sz w:val="28"/>
          <w:szCs w:val="28"/>
          <w:lang w:eastAsia="ru-RU"/>
        </w:rPr>
        <w:t xml:space="preserve">предупреждения и ликвидации чрезвычайных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F7782">
        <w:rPr>
          <w:rFonts w:ascii="Times New Roman" w:hAnsi="Times New Roman"/>
          <w:sz w:val="28"/>
          <w:szCs w:val="28"/>
          <w:lang w:eastAsia="ru-RU"/>
        </w:rPr>
        <w:t>итуаций,</w:t>
      </w:r>
      <w:r w:rsidR="00A70B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7782">
        <w:rPr>
          <w:rFonts w:ascii="Times New Roman" w:hAnsi="Times New Roman"/>
          <w:sz w:val="28"/>
          <w:szCs w:val="28"/>
          <w:lang w:eastAsia="ru-RU"/>
        </w:rPr>
        <w:t>обеспечения пожарной безопасности и безопасности людей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7782">
        <w:rPr>
          <w:rFonts w:ascii="Times New Roman" w:hAnsi="Times New Roman"/>
          <w:sz w:val="28"/>
          <w:szCs w:val="28"/>
          <w:lang w:eastAsia="ru-RU"/>
        </w:rPr>
        <w:t>на водных объектах на 202</w:t>
      </w:r>
      <w:r w:rsidR="00D83BC4">
        <w:rPr>
          <w:rFonts w:ascii="Times New Roman" w:hAnsi="Times New Roman"/>
          <w:sz w:val="28"/>
          <w:szCs w:val="28"/>
          <w:lang w:eastAsia="ru-RU"/>
        </w:rPr>
        <w:t>6</w:t>
      </w:r>
      <w:r w:rsidRPr="00BF7782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:rsidR="00BF7782" w:rsidRDefault="00BF7782" w:rsidP="002C61F1">
      <w:pPr>
        <w:pStyle w:val="a6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F7782" w:rsidRPr="00BF7782" w:rsidRDefault="00BF7782" w:rsidP="00BF778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82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12.02.1998 № 28-ФЗ «О гражданской обороне», в целях совершенствования подготовки органов управления, сил гражданской обороны </w:t>
      </w:r>
      <w:r w:rsidRPr="00BF7782">
        <w:rPr>
          <w:rFonts w:ascii="Times New Roman" w:hAnsi="Times New Roman"/>
          <w:sz w:val="28"/>
          <w:szCs w:val="28"/>
        </w:rPr>
        <w:t>Невельско</w:t>
      </w:r>
      <w:r>
        <w:rPr>
          <w:rFonts w:ascii="Times New Roman" w:hAnsi="Times New Roman"/>
          <w:sz w:val="28"/>
          <w:szCs w:val="28"/>
        </w:rPr>
        <w:t>го</w:t>
      </w:r>
      <w:r w:rsidRPr="00BF7782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BF7782">
        <w:rPr>
          <w:rFonts w:ascii="Times New Roman" w:hAnsi="Times New Roman"/>
          <w:sz w:val="28"/>
          <w:szCs w:val="28"/>
        </w:rPr>
        <w:t xml:space="preserve"> звен</w:t>
      </w:r>
      <w:r>
        <w:rPr>
          <w:rFonts w:ascii="Times New Roman" w:hAnsi="Times New Roman"/>
          <w:sz w:val="28"/>
          <w:szCs w:val="28"/>
        </w:rPr>
        <w:t>а</w:t>
      </w:r>
      <w:r w:rsidRPr="00BF7782">
        <w:rPr>
          <w:rFonts w:ascii="Times New Roman" w:hAnsi="Times New Roman"/>
          <w:sz w:val="28"/>
          <w:szCs w:val="28"/>
        </w:rPr>
        <w:t xml:space="preserve"> Псковской областной - территориальной подсистемы единой государственной системы предупреждения и ликвидации чрезвычайных ситуаций</w:t>
      </w:r>
      <w:r w:rsidRPr="00BF7782">
        <w:rPr>
          <w:rFonts w:ascii="Times New Roman" w:hAnsi="Times New Roman"/>
          <w:sz w:val="28"/>
          <w:szCs w:val="28"/>
          <w:lang w:eastAsia="ru-RU"/>
        </w:rPr>
        <w:t>:</w:t>
      </w:r>
    </w:p>
    <w:p w:rsidR="00BF7782" w:rsidRPr="00BF7782" w:rsidRDefault="00BF7782" w:rsidP="00BF778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82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 w:rsidR="00A70B95">
        <w:rPr>
          <w:rFonts w:ascii="Times New Roman" w:hAnsi="Times New Roman"/>
          <w:sz w:val="28"/>
          <w:szCs w:val="28"/>
          <w:lang w:eastAsia="ru-RU"/>
        </w:rPr>
        <w:t xml:space="preserve">прилагаемый </w:t>
      </w:r>
      <w:r w:rsidR="00F5764A">
        <w:rPr>
          <w:rFonts w:ascii="Times New Roman" w:hAnsi="Times New Roman"/>
          <w:sz w:val="28"/>
          <w:szCs w:val="28"/>
          <w:lang w:eastAsia="ru-RU"/>
        </w:rPr>
        <w:t>План</w:t>
      </w:r>
      <w:r w:rsidRPr="00BF77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0B95" w:rsidRPr="00BF7782">
        <w:rPr>
          <w:rFonts w:ascii="Times New Roman" w:hAnsi="Times New Roman"/>
          <w:sz w:val="28"/>
          <w:szCs w:val="28"/>
          <w:lang w:eastAsia="ru-RU"/>
        </w:rPr>
        <w:t xml:space="preserve">основных мероприятий </w:t>
      </w:r>
      <w:r w:rsidR="00EB5072" w:rsidRPr="00A70B95">
        <w:rPr>
          <w:rFonts w:ascii="Times New Roman" w:hAnsi="Times New Roman"/>
          <w:sz w:val="28"/>
          <w:szCs w:val="28"/>
        </w:rPr>
        <w:t xml:space="preserve">муниципального образования Невельский </w:t>
      </w:r>
      <w:r w:rsidR="00EB5072">
        <w:rPr>
          <w:rFonts w:ascii="Times New Roman" w:hAnsi="Times New Roman"/>
          <w:sz w:val="28"/>
          <w:szCs w:val="28"/>
        </w:rPr>
        <w:t>муниципальный округ</w:t>
      </w:r>
      <w:r w:rsidR="00EB5072" w:rsidRPr="00BF77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0B95" w:rsidRPr="00BF7782">
        <w:rPr>
          <w:rFonts w:ascii="Times New Roman" w:hAnsi="Times New Roman"/>
          <w:sz w:val="28"/>
          <w:szCs w:val="28"/>
          <w:lang w:eastAsia="ru-RU"/>
        </w:rPr>
        <w:t>в области гражданской обороны,</w:t>
      </w:r>
      <w:r w:rsidR="00A70B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0B95" w:rsidRPr="00BF7782">
        <w:rPr>
          <w:rFonts w:ascii="Times New Roman" w:hAnsi="Times New Roman"/>
          <w:sz w:val="28"/>
          <w:szCs w:val="28"/>
          <w:lang w:eastAsia="ru-RU"/>
        </w:rPr>
        <w:t xml:space="preserve">предупреждения и ликвидации чрезвычайных </w:t>
      </w:r>
      <w:r w:rsidR="00A70B95">
        <w:rPr>
          <w:rFonts w:ascii="Times New Roman" w:hAnsi="Times New Roman"/>
          <w:sz w:val="28"/>
          <w:szCs w:val="28"/>
          <w:lang w:eastAsia="ru-RU"/>
        </w:rPr>
        <w:t>с</w:t>
      </w:r>
      <w:r w:rsidR="00A70B95" w:rsidRPr="00BF7782">
        <w:rPr>
          <w:rFonts w:ascii="Times New Roman" w:hAnsi="Times New Roman"/>
          <w:sz w:val="28"/>
          <w:szCs w:val="28"/>
          <w:lang w:eastAsia="ru-RU"/>
        </w:rPr>
        <w:t>итуаций,</w:t>
      </w:r>
      <w:r w:rsidR="00A70B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0B95" w:rsidRPr="00BF7782">
        <w:rPr>
          <w:rFonts w:ascii="Times New Roman" w:hAnsi="Times New Roman"/>
          <w:sz w:val="28"/>
          <w:szCs w:val="28"/>
          <w:lang w:eastAsia="ru-RU"/>
        </w:rPr>
        <w:t>обеспечения пожарной безопасности и безопасности людей</w:t>
      </w:r>
      <w:r w:rsidR="00A70B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0B95" w:rsidRPr="00BF7782">
        <w:rPr>
          <w:rFonts w:ascii="Times New Roman" w:hAnsi="Times New Roman"/>
          <w:sz w:val="28"/>
          <w:szCs w:val="28"/>
          <w:lang w:eastAsia="ru-RU"/>
        </w:rPr>
        <w:t>на водных объектах на 202</w:t>
      </w:r>
      <w:r w:rsidR="00D83BC4">
        <w:rPr>
          <w:rFonts w:ascii="Times New Roman" w:hAnsi="Times New Roman"/>
          <w:sz w:val="28"/>
          <w:szCs w:val="28"/>
          <w:lang w:eastAsia="ru-RU"/>
        </w:rPr>
        <w:t>6</w:t>
      </w:r>
      <w:r w:rsidR="00A70B95" w:rsidRPr="00BF7782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A70B95">
        <w:rPr>
          <w:rFonts w:ascii="Times New Roman" w:hAnsi="Times New Roman"/>
          <w:sz w:val="28"/>
          <w:szCs w:val="28"/>
          <w:lang w:eastAsia="ru-RU"/>
        </w:rPr>
        <w:t>.</w:t>
      </w:r>
    </w:p>
    <w:p w:rsidR="00386D88" w:rsidRPr="002A4BAB" w:rsidRDefault="00386D88" w:rsidP="00386D88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386D8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A4BAB" w:rsidRPr="002A4BA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принятия и подлежит размещению в информационно-телекоммуникационной сети «Интернет» на официальном сайте </w:t>
      </w:r>
      <w:r w:rsidR="00EB5072" w:rsidRPr="00A70B95">
        <w:rPr>
          <w:rFonts w:ascii="Times New Roman" w:hAnsi="Times New Roman"/>
          <w:sz w:val="28"/>
          <w:szCs w:val="28"/>
        </w:rPr>
        <w:t xml:space="preserve">муниципального образования Невельский </w:t>
      </w:r>
      <w:r w:rsidR="00EB5072">
        <w:rPr>
          <w:rFonts w:ascii="Times New Roman" w:hAnsi="Times New Roman"/>
          <w:sz w:val="28"/>
          <w:szCs w:val="28"/>
        </w:rPr>
        <w:t>муниципальный округ Псковской области</w:t>
      </w:r>
      <w:r w:rsidR="00F5764A" w:rsidRPr="002A4BAB">
        <w:rPr>
          <w:rFonts w:ascii="Times New Roman" w:hAnsi="Times New Roman"/>
          <w:sz w:val="28"/>
          <w:szCs w:val="28"/>
        </w:rPr>
        <w:t>.</w:t>
      </w:r>
    </w:p>
    <w:p w:rsidR="002C61F1" w:rsidRPr="002A4BAB" w:rsidRDefault="00386D88" w:rsidP="00F5764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386D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5764A" w:rsidRPr="00386D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5764A" w:rsidRPr="00386D8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2A4BAB" w:rsidRPr="002A4BAB">
        <w:rPr>
          <w:rFonts w:ascii="Times New Roman" w:hAnsi="Times New Roman"/>
          <w:sz w:val="28"/>
          <w:szCs w:val="28"/>
        </w:rPr>
        <w:t>заместителя Главы администрации округа по жилищно-коммунальному хозяйству Чукину О.В.</w:t>
      </w:r>
    </w:p>
    <w:p w:rsidR="00EB4E19" w:rsidRDefault="00EB4E19" w:rsidP="002C61F1">
      <w:pPr>
        <w:pStyle w:val="a6"/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B1EF9" w:rsidRPr="002C61F1" w:rsidRDefault="00AB1EF9" w:rsidP="002C61F1">
      <w:pPr>
        <w:pStyle w:val="a6"/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61F1" w:rsidRDefault="002C61F1" w:rsidP="00EB4E19">
      <w:pPr>
        <w:pStyle w:val="a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1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EB4E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Невельского </w:t>
      </w:r>
      <w:r w:rsidR="00EB507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округа</w:t>
      </w:r>
      <w:r w:rsidR="00EB4E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468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EB4E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1468D1">
        <w:rPr>
          <w:rFonts w:ascii="Times New Roman" w:hAnsi="Times New Roman"/>
          <w:color w:val="000000"/>
          <w:sz w:val="28"/>
          <w:szCs w:val="28"/>
          <w:lang w:eastAsia="ru-RU"/>
        </w:rPr>
        <w:t>О.Е.Майоров</w:t>
      </w:r>
    </w:p>
    <w:p w:rsidR="009E7918" w:rsidRDefault="009E7918" w:rsidP="00EB4E19">
      <w:pPr>
        <w:pStyle w:val="a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9E7918" w:rsidSect="00C27B0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9C" w:rsidRDefault="00891F9C" w:rsidP="00C27B03">
      <w:pPr>
        <w:spacing w:after="0" w:line="240" w:lineRule="auto"/>
      </w:pPr>
      <w:r>
        <w:separator/>
      </w:r>
    </w:p>
  </w:endnote>
  <w:endnote w:type="continuationSeparator" w:id="0">
    <w:p w:rsidR="00891F9C" w:rsidRDefault="00891F9C" w:rsidP="00C2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9C" w:rsidRDefault="00891F9C" w:rsidP="00C27B03">
      <w:pPr>
        <w:spacing w:after="0" w:line="240" w:lineRule="auto"/>
      </w:pPr>
      <w:r>
        <w:separator/>
      </w:r>
    </w:p>
  </w:footnote>
  <w:footnote w:type="continuationSeparator" w:id="0">
    <w:p w:rsidR="00891F9C" w:rsidRDefault="00891F9C" w:rsidP="00C27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2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1F1"/>
    <w:rsid w:val="00077E57"/>
    <w:rsid w:val="000A07ED"/>
    <w:rsid w:val="000A6A4E"/>
    <w:rsid w:val="001468D1"/>
    <w:rsid w:val="0017536E"/>
    <w:rsid w:val="00215FFD"/>
    <w:rsid w:val="002167B2"/>
    <w:rsid w:val="002A4BAB"/>
    <w:rsid w:val="002C61F1"/>
    <w:rsid w:val="003806DE"/>
    <w:rsid w:val="00386D88"/>
    <w:rsid w:val="003D1FC7"/>
    <w:rsid w:val="0044499B"/>
    <w:rsid w:val="004E6384"/>
    <w:rsid w:val="004E731E"/>
    <w:rsid w:val="00531DA6"/>
    <w:rsid w:val="005366BB"/>
    <w:rsid w:val="00587215"/>
    <w:rsid w:val="00643BFF"/>
    <w:rsid w:val="006575D1"/>
    <w:rsid w:val="006E3F69"/>
    <w:rsid w:val="006F3374"/>
    <w:rsid w:val="007111DC"/>
    <w:rsid w:val="00730EB0"/>
    <w:rsid w:val="00774290"/>
    <w:rsid w:val="0078483C"/>
    <w:rsid w:val="007B63D3"/>
    <w:rsid w:val="008056FE"/>
    <w:rsid w:val="0081061E"/>
    <w:rsid w:val="00841190"/>
    <w:rsid w:val="00852ED7"/>
    <w:rsid w:val="00891F9C"/>
    <w:rsid w:val="008A625A"/>
    <w:rsid w:val="00916409"/>
    <w:rsid w:val="00930EA2"/>
    <w:rsid w:val="00936C69"/>
    <w:rsid w:val="009E706B"/>
    <w:rsid w:val="009E7918"/>
    <w:rsid w:val="009F5AEF"/>
    <w:rsid w:val="00A23F6C"/>
    <w:rsid w:val="00A504D8"/>
    <w:rsid w:val="00A62854"/>
    <w:rsid w:val="00A70B95"/>
    <w:rsid w:val="00AB1EF9"/>
    <w:rsid w:val="00B016CA"/>
    <w:rsid w:val="00B55901"/>
    <w:rsid w:val="00B87B75"/>
    <w:rsid w:val="00BF7782"/>
    <w:rsid w:val="00C04861"/>
    <w:rsid w:val="00C27B03"/>
    <w:rsid w:val="00CA1F03"/>
    <w:rsid w:val="00CD436D"/>
    <w:rsid w:val="00D229DA"/>
    <w:rsid w:val="00D37262"/>
    <w:rsid w:val="00D547BC"/>
    <w:rsid w:val="00D56442"/>
    <w:rsid w:val="00D61F68"/>
    <w:rsid w:val="00D624B2"/>
    <w:rsid w:val="00D63A19"/>
    <w:rsid w:val="00D649DF"/>
    <w:rsid w:val="00D83BC4"/>
    <w:rsid w:val="00E009B3"/>
    <w:rsid w:val="00E03E18"/>
    <w:rsid w:val="00E30752"/>
    <w:rsid w:val="00E50D6E"/>
    <w:rsid w:val="00E67537"/>
    <w:rsid w:val="00EB0303"/>
    <w:rsid w:val="00EB4E19"/>
    <w:rsid w:val="00EB5072"/>
    <w:rsid w:val="00EC199E"/>
    <w:rsid w:val="00F36888"/>
    <w:rsid w:val="00F5764A"/>
    <w:rsid w:val="00F67E2E"/>
    <w:rsid w:val="00F87FA7"/>
    <w:rsid w:val="00FA393E"/>
    <w:rsid w:val="00FE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E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61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6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61F1"/>
    <w:rPr>
      <w:b/>
      <w:bCs/>
    </w:rPr>
  </w:style>
  <w:style w:type="paragraph" w:styleId="a6">
    <w:name w:val="No Spacing"/>
    <w:uiPriority w:val="1"/>
    <w:qFormat/>
    <w:rsid w:val="002C61F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B4E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B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E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70B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70B95"/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D64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531DA6"/>
    <w:pPr>
      <w:tabs>
        <w:tab w:val="left" w:pos="36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31DA6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rsid w:val="00531DA6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31DA6"/>
    <w:rPr>
      <w:rFonts w:ascii="Times New Roman" w:eastAsia="Times New Roman" w:hAnsi="Times New Roman"/>
      <w:sz w:val="24"/>
    </w:rPr>
  </w:style>
  <w:style w:type="paragraph" w:styleId="ac">
    <w:name w:val="Body Text"/>
    <w:basedOn w:val="a"/>
    <w:link w:val="ad"/>
    <w:uiPriority w:val="99"/>
    <w:semiHidden/>
    <w:unhideWhenUsed/>
    <w:rsid w:val="00F67E2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67E2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C27B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27B0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831">
                      <w:marLeft w:val="0"/>
                      <w:marRight w:val="0"/>
                      <w:marTop w:val="3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3332">
                          <w:marLeft w:val="204"/>
                          <w:marRight w:val="204"/>
                          <w:marTop w:val="204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2024-12-06T10:32:00Z</cp:lastPrinted>
  <dcterms:created xsi:type="dcterms:W3CDTF">2025-11-26T10:15:00Z</dcterms:created>
  <dcterms:modified xsi:type="dcterms:W3CDTF">2025-12-09T12:25:00Z</dcterms:modified>
</cp:coreProperties>
</file>