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2589C" w14:textId="77777777" w:rsidR="00DF564C" w:rsidRDefault="00DF564C" w:rsidP="00DF564C">
      <w:pPr>
        <w:jc w:val="center"/>
      </w:pPr>
    </w:p>
    <w:p w14:paraId="24AE2ED7" w14:textId="77777777" w:rsidR="00DF564C" w:rsidRDefault="00DF564C" w:rsidP="00DF564C">
      <w:pPr>
        <w:jc w:val="center"/>
        <w:rPr>
          <w:sz w:val="28"/>
        </w:rPr>
      </w:pPr>
      <w:r>
        <w:t xml:space="preserve"> </w:t>
      </w:r>
      <w:r>
        <w:rPr>
          <w:noProof/>
        </w:rPr>
        <w:drawing>
          <wp:inline distT="0" distB="0" distL="0" distR="0" wp14:anchorId="391BCB66" wp14:editId="5CBB3EAC">
            <wp:extent cx="695325" cy="8667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5325" cy="866775"/>
                    </a:xfrm>
                    <a:prstGeom prst="rect">
                      <a:avLst/>
                    </a:prstGeom>
                    <a:solidFill>
                      <a:srgbClr val="FFFFFF"/>
                    </a:solidFill>
                    <a:ln>
                      <a:noFill/>
                    </a:ln>
                  </pic:spPr>
                </pic:pic>
              </a:graphicData>
            </a:graphic>
          </wp:inline>
        </w:drawing>
      </w:r>
    </w:p>
    <w:p w14:paraId="4947C399" w14:textId="77777777" w:rsidR="00DF564C" w:rsidRDefault="00DF564C" w:rsidP="00DF564C">
      <w:pPr>
        <w:jc w:val="center"/>
        <w:rPr>
          <w:sz w:val="28"/>
        </w:rPr>
      </w:pPr>
    </w:p>
    <w:p w14:paraId="6127A816" w14:textId="77777777" w:rsidR="00DF564C" w:rsidRDefault="00DF564C" w:rsidP="00DF564C">
      <w:pPr>
        <w:jc w:val="center"/>
        <w:rPr>
          <w:b/>
          <w:sz w:val="32"/>
          <w:szCs w:val="32"/>
        </w:rPr>
      </w:pPr>
      <w:r>
        <w:rPr>
          <w:b/>
          <w:sz w:val="32"/>
          <w:szCs w:val="32"/>
        </w:rPr>
        <w:t xml:space="preserve">АДМИНИСТРАЦИЯ  </w:t>
      </w:r>
    </w:p>
    <w:p w14:paraId="49683639" w14:textId="77777777" w:rsidR="00DF564C" w:rsidRDefault="00DF564C" w:rsidP="00DF564C">
      <w:pPr>
        <w:jc w:val="center"/>
        <w:rPr>
          <w:b/>
          <w:sz w:val="32"/>
          <w:szCs w:val="32"/>
        </w:rPr>
      </w:pPr>
      <w:proofErr w:type="gramStart"/>
      <w:r>
        <w:rPr>
          <w:b/>
          <w:sz w:val="32"/>
          <w:szCs w:val="32"/>
        </w:rPr>
        <w:t>НЕВЕЛЬСКОГО  МУНИЦИПАЛЬНОГО</w:t>
      </w:r>
      <w:proofErr w:type="gramEnd"/>
      <w:r>
        <w:rPr>
          <w:b/>
          <w:sz w:val="32"/>
          <w:szCs w:val="32"/>
        </w:rPr>
        <w:t xml:space="preserve"> ОКРУГА </w:t>
      </w:r>
    </w:p>
    <w:p w14:paraId="3DF50791" w14:textId="77777777" w:rsidR="00DF564C" w:rsidRDefault="00DF564C" w:rsidP="00DF564C">
      <w:pPr>
        <w:jc w:val="center"/>
        <w:rPr>
          <w:sz w:val="32"/>
          <w:szCs w:val="32"/>
        </w:rPr>
      </w:pPr>
    </w:p>
    <w:p w14:paraId="7C301DDD" w14:textId="7A29E89F" w:rsidR="00DF564C" w:rsidRPr="00DF564C" w:rsidRDefault="00DF564C" w:rsidP="00DF564C">
      <w:pPr>
        <w:pStyle w:val="2"/>
        <w:numPr>
          <w:ilvl w:val="0"/>
          <w:numId w:val="1"/>
        </w:numPr>
        <w:tabs>
          <w:tab w:val="left" w:pos="0"/>
        </w:tabs>
        <w:jc w:val="center"/>
        <w:rPr>
          <w:rFonts w:ascii="Times New Roman" w:hAnsi="Times New Roman" w:cs="Times New Roman"/>
          <w:b/>
          <w:bCs/>
          <w:color w:val="auto"/>
        </w:rPr>
      </w:pPr>
      <w:r w:rsidRPr="00DF564C">
        <w:rPr>
          <w:rFonts w:ascii="Times New Roman" w:hAnsi="Times New Roman" w:cs="Times New Roman"/>
          <w:b/>
          <w:bCs/>
          <w:color w:val="auto"/>
        </w:rPr>
        <w:t>П о с т а н о в л е н и е</w:t>
      </w:r>
    </w:p>
    <w:p w14:paraId="5CF69F78" w14:textId="77777777" w:rsidR="00DF564C" w:rsidRDefault="00DF564C" w:rsidP="00DF564C">
      <w:pPr>
        <w:jc w:val="both"/>
        <w:rPr>
          <w:sz w:val="28"/>
        </w:rPr>
      </w:pPr>
    </w:p>
    <w:p w14:paraId="7C50A5EB" w14:textId="77777777" w:rsidR="00DF564C" w:rsidRPr="00975F38" w:rsidRDefault="00DF564C" w:rsidP="00DF564C">
      <w:pPr>
        <w:jc w:val="both"/>
        <w:rPr>
          <w:sz w:val="28"/>
          <w:u w:val="single"/>
        </w:rPr>
      </w:pPr>
      <w:r>
        <w:rPr>
          <w:sz w:val="28"/>
        </w:rPr>
        <w:t xml:space="preserve">от </w:t>
      </w:r>
      <w:r>
        <w:rPr>
          <w:sz w:val="28"/>
          <w:u w:val="single"/>
        </w:rPr>
        <w:t xml:space="preserve">30.03.2026 </w:t>
      </w:r>
      <w:r>
        <w:rPr>
          <w:sz w:val="28"/>
        </w:rPr>
        <w:t xml:space="preserve">№ </w:t>
      </w:r>
      <w:r>
        <w:rPr>
          <w:sz w:val="28"/>
          <w:u w:val="single"/>
        </w:rPr>
        <w:t>240</w:t>
      </w:r>
    </w:p>
    <w:p w14:paraId="3CFA14B8" w14:textId="77777777" w:rsidR="00DF564C" w:rsidRDefault="00DF564C" w:rsidP="00DF564C">
      <w:pPr>
        <w:jc w:val="both"/>
      </w:pPr>
      <w:r>
        <w:tab/>
      </w:r>
      <w:r>
        <w:tab/>
      </w:r>
      <w:proofErr w:type="spellStart"/>
      <w:r>
        <w:t>г.Невель</w:t>
      </w:r>
      <w:proofErr w:type="spellEnd"/>
    </w:p>
    <w:p w14:paraId="60F9A37E" w14:textId="77777777" w:rsidR="00DF564C" w:rsidRDefault="00DF564C" w:rsidP="00DF564C">
      <w:pPr>
        <w:jc w:val="both"/>
        <w:rPr>
          <w:sz w:val="20"/>
          <w:szCs w:val="20"/>
        </w:rPr>
      </w:pPr>
    </w:p>
    <w:p w14:paraId="64021201" w14:textId="77777777" w:rsidR="00DF564C" w:rsidRDefault="00DF564C" w:rsidP="00DF564C">
      <w:pPr>
        <w:jc w:val="both"/>
        <w:rPr>
          <w:sz w:val="20"/>
          <w:szCs w:val="20"/>
        </w:rPr>
      </w:pPr>
    </w:p>
    <w:p w14:paraId="3E79AC85" w14:textId="77777777" w:rsidR="00DF564C" w:rsidRDefault="00DF564C" w:rsidP="00DF564C">
      <w:pPr>
        <w:pStyle w:val="ad"/>
        <w:jc w:val="both"/>
        <w:rPr>
          <w:sz w:val="28"/>
          <w:szCs w:val="28"/>
        </w:rPr>
      </w:pPr>
      <w:r w:rsidRPr="0096175C">
        <w:rPr>
          <w:sz w:val="28"/>
          <w:szCs w:val="28"/>
        </w:rPr>
        <w:t>О представлении гражданами, претендующими</w:t>
      </w:r>
      <w:r>
        <w:rPr>
          <w:sz w:val="28"/>
          <w:szCs w:val="28"/>
        </w:rPr>
        <w:t xml:space="preserve"> </w:t>
      </w:r>
      <w:r w:rsidRPr="0096175C">
        <w:rPr>
          <w:sz w:val="28"/>
          <w:szCs w:val="28"/>
        </w:rPr>
        <w:t>на замещение должностей муниципальной</w:t>
      </w:r>
      <w:r>
        <w:rPr>
          <w:sz w:val="28"/>
          <w:szCs w:val="28"/>
        </w:rPr>
        <w:t xml:space="preserve"> </w:t>
      </w:r>
      <w:r w:rsidRPr="0096175C">
        <w:rPr>
          <w:sz w:val="28"/>
          <w:szCs w:val="28"/>
        </w:rPr>
        <w:t>службы в</w:t>
      </w:r>
      <w:r>
        <w:rPr>
          <w:sz w:val="28"/>
          <w:szCs w:val="28"/>
        </w:rPr>
        <w:t xml:space="preserve"> Администрации Невельского муниципального округа</w:t>
      </w:r>
      <w:r w:rsidRPr="0096175C">
        <w:rPr>
          <w:sz w:val="28"/>
          <w:szCs w:val="28"/>
        </w:rPr>
        <w:t>,</w:t>
      </w:r>
      <w:r>
        <w:rPr>
          <w:sz w:val="28"/>
          <w:szCs w:val="28"/>
        </w:rPr>
        <w:t xml:space="preserve"> </w:t>
      </w:r>
      <w:r w:rsidRPr="0096175C">
        <w:rPr>
          <w:sz w:val="28"/>
          <w:szCs w:val="28"/>
        </w:rPr>
        <w:t xml:space="preserve">и муниципальными служащими </w:t>
      </w:r>
      <w:r>
        <w:rPr>
          <w:sz w:val="28"/>
          <w:szCs w:val="28"/>
        </w:rPr>
        <w:t xml:space="preserve">Администрации Невельского муниципального округа </w:t>
      </w:r>
      <w:r w:rsidRPr="0096175C">
        <w:rPr>
          <w:sz w:val="28"/>
          <w:szCs w:val="28"/>
        </w:rPr>
        <w:t>сведений о доходах,</w:t>
      </w:r>
      <w:r>
        <w:rPr>
          <w:sz w:val="28"/>
          <w:szCs w:val="28"/>
        </w:rPr>
        <w:t xml:space="preserve"> </w:t>
      </w:r>
      <w:r w:rsidRPr="0096175C">
        <w:rPr>
          <w:sz w:val="28"/>
          <w:szCs w:val="28"/>
        </w:rPr>
        <w:t>об имуществе и обязательствах имущественного</w:t>
      </w:r>
      <w:r>
        <w:rPr>
          <w:sz w:val="28"/>
          <w:szCs w:val="28"/>
        </w:rPr>
        <w:t xml:space="preserve"> </w:t>
      </w:r>
      <w:r w:rsidRPr="0096175C">
        <w:rPr>
          <w:sz w:val="28"/>
          <w:szCs w:val="28"/>
        </w:rPr>
        <w:t>характера</w:t>
      </w:r>
    </w:p>
    <w:p w14:paraId="5CDC4354" w14:textId="77777777" w:rsidR="00DF564C" w:rsidRPr="0096175C" w:rsidRDefault="00DF564C" w:rsidP="00DF564C">
      <w:pPr>
        <w:pStyle w:val="ad"/>
        <w:jc w:val="both"/>
        <w:rPr>
          <w:sz w:val="28"/>
          <w:szCs w:val="28"/>
        </w:rPr>
      </w:pPr>
    </w:p>
    <w:p w14:paraId="090FE5A1" w14:textId="77777777" w:rsidR="00DF564C" w:rsidRPr="0096175C" w:rsidRDefault="00DF564C" w:rsidP="00DF564C">
      <w:pPr>
        <w:pStyle w:val="ad"/>
        <w:ind w:firstLine="708"/>
        <w:jc w:val="both"/>
        <w:rPr>
          <w:sz w:val="28"/>
          <w:szCs w:val="28"/>
        </w:rPr>
      </w:pPr>
      <w:r w:rsidRPr="0096175C">
        <w:rPr>
          <w:sz w:val="28"/>
          <w:szCs w:val="28"/>
        </w:rPr>
        <w:t xml:space="preserve">В соответствии с </w:t>
      </w:r>
      <w:r>
        <w:rPr>
          <w:sz w:val="28"/>
          <w:szCs w:val="28"/>
        </w:rPr>
        <w:t>Ф</w:t>
      </w:r>
      <w:r w:rsidRPr="0096175C">
        <w:rPr>
          <w:sz w:val="28"/>
          <w:szCs w:val="28"/>
        </w:rPr>
        <w:t>едеральными законами от 25</w:t>
      </w:r>
      <w:r>
        <w:rPr>
          <w:sz w:val="28"/>
          <w:szCs w:val="28"/>
        </w:rPr>
        <w:t>.12.2008</w:t>
      </w:r>
      <w:r w:rsidRPr="0096175C">
        <w:rPr>
          <w:sz w:val="28"/>
          <w:szCs w:val="28"/>
        </w:rPr>
        <w:t xml:space="preserve"> № 273-ФЗ «О противодействии коррупции», от 02.03.2007 № 25-ФЗ «О муниципальной службе в Российской Федерации», от 03.12.2012 № 230-ФЗ </w:t>
      </w:r>
      <w:r>
        <w:rPr>
          <w:sz w:val="28"/>
          <w:szCs w:val="28"/>
        </w:rPr>
        <w:t>«</w:t>
      </w:r>
      <w:r w:rsidRPr="0096175C">
        <w:rPr>
          <w:sz w:val="28"/>
          <w:szCs w:val="28"/>
        </w:rPr>
        <w:t>О контроле за соответствием расходов лиц, замещающих государственные должности, и иных лиц их доходам</w:t>
      </w:r>
      <w:r>
        <w:rPr>
          <w:sz w:val="28"/>
          <w:szCs w:val="28"/>
        </w:rPr>
        <w:t>»</w:t>
      </w:r>
      <w:r w:rsidRPr="0096175C">
        <w:rPr>
          <w:sz w:val="28"/>
          <w:szCs w:val="28"/>
        </w:rPr>
        <w:t>, Указом Президента Российской Федерации от 18</w:t>
      </w:r>
      <w:r>
        <w:rPr>
          <w:sz w:val="28"/>
          <w:szCs w:val="28"/>
        </w:rPr>
        <w:t>.05.</w:t>
      </w:r>
      <w:r w:rsidRPr="0096175C">
        <w:rPr>
          <w:sz w:val="28"/>
          <w:szCs w:val="28"/>
        </w:rPr>
        <w:t>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r>
        <w:rPr>
          <w:sz w:val="28"/>
          <w:szCs w:val="28"/>
        </w:rPr>
        <w:t>:</w:t>
      </w:r>
    </w:p>
    <w:p w14:paraId="41E90B7C" w14:textId="77777777" w:rsidR="00DF564C" w:rsidRDefault="00DF564C" w:rsidP="00DF564C">
      <w:pPr>
        <w:pStyle w:val="ad"/>
        <w:numPr>
          <w:ilvl w:val="0"/>
          <w:numId w:val="2"/>
        </w:numPr>
        <w:ind w:left="0" w:firstLine="851"/>
        <w:jc w:val="both"/>
        <w:rPr>
          <w:sz w:val="28"/>
          <w:szCs w:val="28"/>
        </w:rPr>
      </w:pPr>
      <w:r w:rsidRPr="0096175C">
        <w:rPr>
          <w:sz w:val="28"/>
          <w:szCs w:val="28"/>
        </w:rPr>
        <w:t>Утвердить прилагаемое Положение о представлении гражданами, претендующими на замещение должностей муниципальной службы в</w:t>
      </w:r>
      <w:r>
        <w:rPr>
          <w:sz w:val="28"/>
          <w:szCs w:val="28"/>
        </w:rPr>
        <w:t xml:space="preserve"> Администрации Невельского муниципального округа</w:t>
      </w:r>
      <w:r w:rsidRPr="0096175C">
        <w:rPr>
          <w:sz w:val="28"/>
          <w:szCs w:val="28"/>
        </w:rPr>
        <w:t xml:space="preserve">, и муниципальными служащими </w:t>
      </w:r>
      <w:r>
        <w:rPr>
          <w:sz w:val="28"/>
          <w:szCs w:val="28"/>
        </w:rPr>
        <w:t xml:space="preserve">Администрации Невельского муниципального округа </w:t>
      </w:r>
      <w:r w:rsidRPr="0096175C">
        <w:rPr>
          <w:sz w:val="28"/>
          <w:szCs w:val="28"/>
        </w:rPr>
        <w:t>сведений о доходах, об имуществе и обязательствах имущественного характера.</w:t>
      </w:r>
    </w:p>
    <w:p w14:paraId="246A5E27" w14:textId="77777777" w:rsidR="00DF564C" w:rsidRDefault="00DF564C" w:rsidP="00DF564C">
      <w:pPr>
        <w:pStyle w:val="ad"/>
        <w:ind w:firstLine="708"/>
        <w:jc w:val="both"/>
        <w:rPr>
          <w:sz w:val="28"/>
          <w:szCs w:val="28"/>
        </w:rPr>
      </w:pPr>
      <w:r w:rsidRPr="0096175C">
        <w:rPr>
          <w:sz w:val="28"/>
          <w:szCs w:val="28"/>
        </w:rPr>
        <w:t>2.</w:t>
      </w:r>
      <w:bookmarkStart w:id="0" w:name="sub_3"/>
      <w:r>
        <w:rPr>
          <w:sz w:val="28"/>
          <w:szCs w:val="28"/>
        </w:rPr>
        <w:t xml:space="preserve"> </w:t>
      </w:r>
      <w:r w:rsidRPr="00B033B8">
        <w:rPr>
          <w:sz w:val="28"/>
          <w:szCs w:val="28"/>
        </w:rPr>
        <w:t xml:space="preserve">Признать утратившими силу: </w:t>
      </w:r>
    </w:p>
    <w:p w14:paraId="1FAACA4C" w14:textId="77777777" w:rsidR="00DF564C" w:rsidRDefault="00DF564C" w:rsidP="00DF564C">
      <w:pPr>
        <w:pStyle w:val="ad"/>
        <w:ind w:firstLine="708"/>
        <w:jc w:val="both"/>
        <w:rPr>
          <w:sz w:val="28"/>
          <w:szCs w:val="28"/>
        </w:rPr>
      </w:pPr>
      <w:r>
        <w:rPr>
          <w:sz w:val="28"/>
          <w:szCs w:val="28"/>
        </w:rPr>
        <w:t xml:space="preserve">- </w:t>
      </w:r>
      <w:r w:rsidRPr="00DF18E5">
        <w:rPr>
          <w:sz w:val="28"/>
          <w:szCs w:val="28"/>
        </w:rPr>
        <w:t>постановление </w:t>
      </w:r>
      <w:bookmarkEnd w:id="0"/>
      <w:r w:rsidRPr="00DF18E5">
        <w:rPr>
          <w:sz w:val="28"/>
          <w:szCs w:val="28"/>
        </w:rPr>
        <w:t xml:space="preserve">Администрации </w:t>
      </w:r>
      <w:r>
        <w:rPr>
          <w:sz w:val="28"/>
          <w:szCs w:val="28"/>
        </w:rPr>
        <w:t>Н</w:t>
      </w:r>
      <w:r w:rsidRPr="00DF18E5">
        <w:rPr>
          <w:sz w:val="28"/>
          <w:szCs w:val="28"/>
        </w:rPr>
        <w:t>евельского</w:t>
      </w:r>
      <w:r w:rsidRPr="0096175C">
        <w:rPr>
          <w:sz w:val="28"/>
          <w:szCs w:val="28"/>
        </w:rPr>
        <w:t xml:space="preserve"> </w:t>
      </w:r>
      <w:r>
        <w:rPr>
          <w:sz w:val="28"/>
          <w:szCs w:val="28"/>
        </w:rPr>
        <w:t xml:space="preserve">района </w:t>
      </w:r>
      <w:r w:rsidRPr="0096175C">
        <w:rPr>
          <w:sz w:val="28"/>
          <w:szCs w:val="28"/>
        </w:rPr>
        <w:t xml:space="preserve">от </w:t>
      </w:r>
      <w:r>
        <w:rPr>
          <w:sz w:val="28"/>
          <w:szCs w:val="28"/>
        </w:rPr>
        <w:t>19</w:t>
      </w:r>
      <w:r w:rsidRPr="0096175C">
        <w:rPr>
          <w:sz w:val="28"/>
          <w:szCs w:val="28"/>
        </w:rPr>
        <w:t>.</w:t>
      </w:r>
      <w:r>
        <w:rPr>
          <w:sz w:val="28"/>
          <w:szCs w:val="28"/>
        </w:rPr>
        <w:t>03</w:t>
      </w:r>
      <w:r w:rsidRPr="0096175C">
        <w:rPr>
          <w:sz w:val="28"/>
          <w:szCs w:val="28"/>
        </w:rPr>
        <w:t>.20</w:t>
      </w:r>
      <w:r>
        <w:rPr>
          <w:sz w:val="28"/>
          <w:szCs w:val="28"/>
        </w:rPr>
        <w:t>14</w:t>
      </w:r>
      <w:r w:rsidRPr="0096175C">
        <w:rPr>
          <w:sz w:val="28"/>
          <w:szCs w:val="28"/>
        </w:rPr>
        <w:t xml:space="preserve"> года №</w:t>
      </w:r>
      <w:r>
        <w:rPr>
          <w:sz w:val="28"/>
          <w:szCs w:val="28"/>
        </w:rPr>
        <w:t>352</w:t>
      </w:r>
      <w:r w:rsidRPr="0096175C">
        <w:rPr>
          <w:sz w:val="28"/>
          <w:szCs w:val="28"/>
        </w:rPr>
        <w:t xml:space="preserve"> </w:t>
      </w:r>
      <w:r>
        <w:rPr>
          <w:sz w:val="28"/>
          <w:szCs w:val="28"/>
        </w:rPr>
        <w:t>«</w:t>
      </w:r>
      <w:r w:rsidRPr="0096175C">
        <w:rPr>
          <w:sz w:val="28"/>
          <w:szCs w:val="28"/>
        </w:rPr>
        <w:t xml:space="preserve">О предоставлении гражданами, претендующими на замещение должностей муниципальной службы, и муниципальными служащими </w:t>
      </w:r>
      <w:r>
        <w:rPr>
          <w:sz w:val="28"/>
          <w:szCs w:val="28"/>
        </w:rPr>
        <w:t xml:space="preserve">Администрации Невельского района </w:t>
      </w:r>
      <w:r w:rsidRPr="0096175C">
        <w:rPr>
          <w:sz w:val="28"/>
          <w:szCs w:val="28"/>
        </w:rPr>
        <w:t xml:space="preserve">сведений о доходах, </w:t>
      </w:r>
      <w:r>
        <w:rPr>
          <w:sz w:val="28"/>
          <w:szCs w:val="28"/>
        </w:rPr>
        <w:t xml:space="preserve">расходах, </w:t>
      </w:r>
      <w:r w:rsidRPr="0096175C">
        <w:rPr>
          <w:sz w:val="28"/>
          <w:szCs w:val="28"/>
        </w:rPr>
        <w:t>об имуществе и обязательствах имущественного характера</w:t>
      </w:r>
      <w:r>
        <w:rPr>
          <w:sz w:val="28"/>
          <w:szCs w:val="28"/>
        </w:rPr>
        <w:t>»;</w:t>
      </w:r>
      <w:r w:rsidRPr="0096175C">
        <w:rPr>
          <w:sz w:val="28"/>
          <w:szCs w:val="28"/>
        </w:rPr>
        <w:t xml:space="preserve"> </w:t>
      </w:r>
    </w:p>
    <w:p w14:paraId="761F8E10" w14:textId="77777777" w:rsidR="00DF564C" w:rsidRDefault="00DF564C" w:rsidP="00DF564C">
      <w:pPr>
        <w:pStyle w:val="ad"/>
        <w:ind w:firstLine="708"/>
        <w:jc w:val="both"/>
        <w:rPr>
          <w:sz w:val="28"/>
          <w:szCs w:val="28"/>
        </w:rPr>
      </w:pPr>
      <w:r>
        <w:rPr>
          <w:sz w:val="28"/>
          <w:szCs w:val="28"/>
        </w:rPr>
        <w:t xml:space="preserve">- </w:t>
      </w:r>
      <w:r w:rsidRPr="0096175C">
        <w:rPr>
          <w:sz w:val="28"/>
          <w:szCs w:val="28"/>
        </w:rPr>
        <w:t xml:space="preserve">постановление </w:t>
      </w:r>
      <w:r w:rsidRPr="00DF18E5">
        <w:rPr>
          <w:sz w:val="28"/>
          <w:szCs w:val="28"/>
        </w:rPr>
        <w:t xml:space="preserve">Администрации </w:t>
      </w:r>
      <w:r>
        <w:rPr>
          <w:sz w:val="28"/>
          <w:szCs w:val="28"/>
        </w:rPr>
        <w:t>Н</w:t>
      </w:r>
      <w:r w:rsidRPr="00DF18E5">
        <w:rPr>
          <w:sz w:val="28"/>
          <w:szCs w:val="28"/>
        </w:rPr>
        <w:t>евельского</w:t>
      </w:r>
      <w:r w:rsidRPr="0096175C">
        <w:rPr>
          <w:sz w:val="28"/>
          <w:szCs w:val="28"/>
        </w:rPr>
        <w:t xml:space="preserve"> </w:t>
      </w:r>
      <w:r>
        <w:rPr>
          <w:sz w:val="28"/>
          <w:szCs w:val="28"/>
        </w:rPr>
        <w:t xml:space="preserve">района </w:t>
      </w:r>
      <w:r w:rsidRPr="0096175C">
        <w:rPr>
          <w:sz w:val="28"/>
          <w:szCs w:val="28"/>
        </w:rPr>
        <w:t xml:space="preserve">от </w:t>
      </w:r>
      <w:r>
        <w:rPr>
          <w:sz w:val="28"/>
          <w:szCs w:val="28"/>
        </w:rPr>
        <w:t>31</w:t>
      </w:r>
      <w:r w:rsidRPr="0096175C">
        <w:rPr>
          <w:sz w:val="28"/>
          <w:szCs w:val="28"/>
        </w:rPr>
        <w:t>.1</w:t>
      </w:r>
      <w:r>
        <w:rPr>
          <w:sz w:val="28"/>
          <w:szCs w:val="28"/>
        </w:rPr>
        <w:t>2</w:t>
      </w:r>
      <w:r w:rsidRPr="0096175C">
        <w:rPr>
          <w:sz w:val="28"/>
          <w:szCs w:val="28"/>
        </w:rPr>
        <w:t>.201</w:t>
      </w:r>
      <w:r>
        <w:rPr>
          <w:sz w:val="28"/>
          <w:szCs w:val="28"/>
        </w:rPr>
        <w:t>4</w:t>
      </w:r>
      <w:r w:rsidRPr="0096175C">
        <w:rPr>
          <w:sz w:val="28"/>
          <w:szCs w:val="28"/>
        </w:rPr>
        <w:t xml:space="preserve"> года №</w:t>
      </w:r>
      <w:r>
        <w:rPr>
          <w:sz w:val="28"/>
          <w:szCs w:val="28"/>
        </w:rPr>
        <w:t>1703</w:t>
      </w:r>
      <w:r w:rsidRPr="0096175C">
        <w:rPr>
          <w:sz w:val="28"/>
          <w:szCs w:val="28"/>
        </w:rPr>
        <w:t xml:space="preserve"> </w:t>
      </w:r>
      <w:r>
        <w:rPr>
          <w:sz w:val="28"/>
          <w:szCs w:val="28"/>
        </w:rPr>
        <w:t>«</w:t>
      </w:r>
      <w:r w:rsidRPr="0096175C">
        <w:rPr>
          <w:sz w:val="28"/>
          <w:szCs w:val="28"/>
        </w:rPr>
        <w:t xml:space="preserve">О внесении изменений в </w:t>
      </w:r>
      <w:r>
        <w:rPr>
          <w:sz w:val="28"/>
          <w:szCs w:val="28"/>
        </w:rPr>
        <w:t xml:space="preserve">постановление Администрации Невельского района от 19 марта 2014 года №352 «О </w:t>
      </w:r>
      <w:r w:rsidRPr="0096175C">
        <w:rPr>
          <w:sz w:val="28"/>
          <w:szCs w:val="28"/>
        </w:rPr>
        <w:t xml:space="preserve">предоставлении гражданами, </w:t>
      </w:r>
      <w:r w:rsidRPr="0096175C">
        <w:rPr>
          <w:sz w:val="28"/>
          <w:szCs w:val="28"/>
        </w:rPr>
        <w:lastRenderedPageBreak/>
        <w:t xml:space="preserve">претендующими на замещение должностей муниципальной службы, и муниципальными служащими </w:t>
      </w:r>
      <w:r>
        <w:rPr>
          <w:sz w:val="28"/>
          <w:szCs w:val="28"/>
        </w:rPr>
        <w:t xml:space="preserve">Администрации Невельского района </w:t>
      </w:r>
      <w:r w:rsidRPr="0096175C">
        <w:rPr>
          <w:sz w:val="28"/>
          <w:szCs w:val="28"/>
        </w:rPr>
        <w:t xml:space="preserve">сведений о доходах, </w:t>
      </w:r>
      <w:r>
        <w:rPr>
          <w:sz w:val="28"/>
          <w:szCs w:val="28"/>
        </w:rPr>
        <w:t xml:space="preserve">расходах, </w:t>
      </w:r>
      <w:r w:rsidRPr="0096175C">
        <w:rPr>
          <w:sz w:val="28"/>
          <w:szCs w:val="28"/>
        </w:rPr>
        <w:t>об имуществе и обязательствах имущественного характера</w:t>
      </w:r>
      <w:r>
        <w:rPr>
          <w:sz w:val="28"/>
          <w:szCs w:val="28"/>
        </w:rPr>
        <w:t>»;</w:t>
      </w:r>
    </w:p>
    <w:p w14:paraId="3399EE74" w14:textId="77777777" w:rsidR="00DF564C" w:rsidRDefault="00DF564C" w:rsidP="00DF564C">
      <w:pPr>
        <w:pStyle w:val="ad"/>
        <w:ind w:firstLine="708"/>
        <w:jc w:val="both"/>
        <w:rPr>
          <w:sz w:val="28"/>
          <w:szCs w:val="28"/>
        </w:rPr>
      </w:pPr>
      <w:r>
        <w:rPr>
          <w:sz w:val="28"/>
          <w:szCs w:val="28"/>
        </w:rPr>
        <w:t>-</w:t>
      </w:r>
      <w:r w:rsidRPr="0096175C">
        <w:rPr>
          <w:sz w:val="28"/>
          <w:szCs w:val="28"/>
        </w:rPr>
        <w:t xml:space="preserve"> постановление </w:t>
      </w:r>
      <w:r w:rsidRPr="00DF18E5">
        <w:rPr>
          <w:sz w:val="28"/>
          <w:szCs w:val="28"/>
        </w:rPr>
        <w:t xml:space="preserve">Администрации </w:t>
      </w:r>
      <w:r>
        <w:rPr>
          <w:sz w:val="28"/>
          <w:szCs w:val="28"/>
        </w:rPr>
        <w:t>Н</w:t>
      </w:r>
      <w:r w:rsidRPr="00DF18E5">
        <w:rPr>
          <w:sz w:val="28"/>
          <w:szCs w:val="28"/>
        </w:rPr>
        <w:t>евельского</w:t>
      </w:r>
      <w:r w:rsidRPr="0096175C">
        <w:rPr>
          <w:sz w:val="28"/>
          <w:szCs w:val="28"/>
        </w:rPr>
        <w:t xml:space="preserve"> </w:t>
      </w:r>
      <w:r>
        <w:rPr>
          <w:sz w:val="28"/>
          <w:szCs w:val="28"/>
        </w:rPr>
        <w:t xml:space="preserve">района </w:t>
      </w:r>
      <w:r w:rsidRPr="0096175C">
        <w:rPr>
          <w:sz w:val="28"/>
          <w:szCs w:val="28"/>
        </w:rPr>
        <w:t xml:space="preserve">от </w:t>
      </w:r>
      <w:r>
        <w:rPr>
          <w:sz w:val="28"/>
          <w:szCs w:val="28"/>
        </w:rPr>
        <w:t>13</w:t>
      </w:r>
      <w:r w:rsidRPr="0096175C">
        <w:rPr>
          <w:sz w:val="28"/>
          <w:szCs w:val="28"/>
        </w:rPr>
        <w:t>.0</w:t>
      </w:r>
      <w:r>
        <w:rPr>
          <w:sz w:val="28"/>
          <w:szCs w:val="28"/>
        </w:rPr>
        <w:t>7</w:t>
      </w:r>
      <w:r w:rsidRPr="0096175C">
        <w:rPr>
          <w:sz w:val="28"/>
          <w:szCs w:val="28"/>
        </w:rPr>
        <w:t>.201</w:t>
      </w:r>
      <w:r>
        <w:rPr>
          <w:sz w:val="28"/>
          <w:szCs w:val="28"/>
        </w:rPr>
        <w:t>6</w:t>
      </w:r>
      <w:r w:rsidRPr="0096175C">
        <w:rPr>
          <w:sz w:val="28"/>
          <w:szCs w:val="28"/>
        </w:rPr>
        <w:t xml:space="preserve"> года №</w:t>
      </w:r>
      <w:r>
        <w:rPr>
          <w:sz w:val="28"/>
          <w:szCs w:val="28"/>
        </w:rPr>
        <w:t>416</w:t>
      </w:r>
      <w:r w:rsidRPr="0096175C">
        <w:rPr>
          <w:sz w:val="28"/>
          <w:szCs w:val="28"/>
        </w:rPr>
        <w:t xml:space="preserve"> </w:t>
      </w:r>
      <w:r>
        <w:rPr>
          <w:sz w:val="28"/>
          <w:szCs w:val="28"/>
        </w:rPr>
        <w:t>«</w:t>
      </w:r>
      <w:r w:rsidRPr="0096175C">
        <w:rPr>
          <w:sz w:val="28"/>
          <w:szCs w:val="28"/>
        </w:rPr>
        <w:t xml:space="preserve">О внесении изменений в Положение о предоставлении гражданами, претендующими на замещение должностей муниципальной службы, и муниципальными служащими </w:t>
      </w:r>
      <w:r>
        <w:rPr>
          <w:sz w:val="28"/>
          <w:szCs w:val="28"/>
        </w:rPr>
        <w:t>Администрации Невельского района</w:t>
      </w:r>
      <w:r w:rsidRPr="0096175C">
        <w:rPr>
          <w:sz w:val="28"/>
          <w:szCs w:val="28"/>
        </w:rPr>
        <w:t xml:space="preserve"> сведений о доходах, </w:t>
      </w:r>
      <w:r>
        <w:rPr>
          <w:sz w:val="28"/>
          <w:szCs w:val="28"/>
        </w:rPr>
        <w:t xml:space="preserve">расходах, </w:t>
      </w:r>
      <w:r w:rsidRPr="0096175C">
        <w:rPr>
          <w:sz w:val="28"/>
          <w:szCs w:val="28"/>
        </w:rPr>
        <w:t>об имуществе и обязательствах имущественного характера»</w:t>
      </w:r>
      <w:r>
        <w:rPr>
          <w:sz w:val="28"/>
          <w:szCs w:val="28"/>
        </w:rPr>
        <w:t>;</w:t>
      </w:r>
    </w:p>
    <w:p w14:paraId="335DAEAF" w14:textId="77777777" w:rsidR="00DF564C" w:rsidRDefault="00DF564C" w:rsidP="00DF564C">
      <w:pPr>
        <w:pStyle w:val="ad"/>
        <w:ind w:firstLine="708"/>
        <w:jc w:val="both"/>
        <w:rPr>
          <w:sz w:val="28"/>
          <w:szCs w:val="28"/>
        </w:rPr>
      </w:pPr>
      <w:r>
        <w:rPr>
          <w:sz w:val="28"/>
          <w:szCs w:val="28"/>
        </w:rPr>
        <w:t>-</w:t>
      </w:r>
      <w:r w:rsidRPr="0096175C">
        <w:rPr>
          <w:sz w:val="28"/>
          <w:szCs w:val="28"/>
        </w:rPr>
        <w:t xml:space="preserve"> постановление </w:t>
      </w:r>
      <w:r w:rsidRPr="00DF18E5">
        <w:rPr>
          <w:sz w:val="28"/>
          <w:szCs w:val="28"/>
        </w:rPr>
        <w:t xml:space="preserve">Администрации </w:t>
      </w:r>
      <w:r>
        <w:rPr>
          <w:sz w:val="28"/>
          <w:szCs w:val="28"/>
        </w:rPr>
        <w:t>Н</w:t>
      </w:r>
      <w:r w:rsidRPr="00DF18E5">
        <w:rPr>
          <w:sz w:val="28"/>
          <w:szCs w:val="28"/>
        </w:rPr>
        <w:t>евельского</w:t>
      </w:r>
      <w:r w:rsidRPr="0096175C">
        <w:rPr>
          <w:sz w:val="28"/>
          <w:szCs w:val="28"/>
        </w:rPr>
        <w:t xml:space="preserve"> </w:t>
      </w:r>
      <w:r>
        <w:rPr>
          <w:sz w:val="28"/>
          <w:szCs w:val="28"/>
        </w:rPr>
        <w:t xml:space="preserve">района </w:t>
      </w:r>
      <w:r w:rsidRPr="0096175C">
        <w:rPr>
          <w:sz w:val="28"/>
          <w:szCs w:val="28"/>
        </w:rPr>
        <w:t xml:space="preserve">от </w:t>
      </w:r>
      <w:r>
        <w:rPr>
          <w:sz w:val="28"/>
          <w:szCs w:val="28"/>
        </w:rPr>
        <w:t>29</w:t>
      </w:r>
      <w:r w:rsidRPr="0096175C">
        <w:rPr>
          <w:sz w:val="28"/>
          <w:szCs w:val="28"/>
        </w:rPr>
        <w:t>.</w:t>
      </w:r>
      <w:r>
        <w:rPr>
          <w:sz w:val="28"/>
          <w:szCs w:val="28"/>
        </w:rPr>
        <w:t>12</w:t>
      </w:r>
      <w:r w:rsidRPr="0096175C">
        <w:rPr>
          <w:sz w:val="28"/>
          <w:szCs w:val="28"/>
        </w:rPr>
        <w:t>.20</w:t>
      </w:r>
      <w:r>
        <w:rPr>
          <w:sz w:val="28"/>
          <w:szCs w:val="28"/>
        </w:rPr>
        <w:t>18</w:t>
      </w:r>
      <w:r w:rsidRPr="0096175C">
        <w:rPr>
          <w:sz w:val="28"/>
          <w:szCs w:val="28"/>
        </w:rPr>
        <w:t xml:space="preserve"> года №</w:t>
      </w:r>
      <w:r>
        <w:rPr>
          <w:sz w:val="28"/>
          <w:szCs w:val="28"/>
        </w:rPr>
        <w:t>730</w:t>
      </w:r>
      <w:r w:rsidRPr="0096175C">
        <w:rPr>
          <w:sz w:val="28"/>
          <w:szCs w:val="28"/>
        </w:rPr>
        <w:t xml:space="preserve"> </w:t>
      </w:r>
      <w:r>
        <w:rPr>
          <w:sz w:val="28"/>
          <w:szCs w:val="28"/>
        </w:rPr>
        <w:t>«</w:t>
      </w:r>
      <w:r w:rsidRPr="0096175C">
        <w:rPr>
          <w:sz w:val="28"/>
          <w:szCs w:val="28"/>
        </w:rPr>
        <w:t xml:space="preserve">О внесении изменений в </w:t>
      </w:r>
      <w:r>
        <w:rPr>
          <w:sz w:val="28"/>
          <w:szCs w:val="28"/>
        </w:rPr>
        <w:t xml:space="preserve">постановление Администрации Невельского района от 19 марта 2014 года №352 «О </w:t>
      </w:r>
      <w:r w:rsidRPr="0096175C">
        <w:rPr>
          <w:sz w:val="28"/>
          <w:szCs w:val="28"/>
        </w:rPr>
        <w:t xml:space="preserve">предоставлении гражданами, претендующими на замещение должностей муниципальной службы, и муниципальными служащими </w:t>
      </w:r>
      <w:r>
        <w:rPr>
          <w:sz w:val="28"/>
          <w:szCs w:val="28"/>
        </w:rPr>
        <w:t xml:space="preserve">Администрации Невельского района </w:t>
      </w:r>
      <w:r w:rsidRPr="0096175C">
        <w:rPr>
          <w:sz w:val="28"/>
          <w:szCs w:val="28"/>
        </w:rPr>
        <w:t xml:space="preserve">сведений о доходах, </w:t>
      </w:r>
      <w:r>
        <w:rPr>
          <w:sz w:val="28"/>
          <w:szCs w:val="28"/>
        </w:rPr>
        <w:t xml:space="preserve">расходах, </w:t>
      </w:r>
      <w:r w:rsidRPr="0096175C">
        <w:rPr>
          <w:sz w:val="28"/>
          <w:szCs w:val="28"/>
        </w:rPr>
        <w:t>об имуществе и обязательствах имущественного характера</w:t>
      </w:r>
      <w:r>
        <w:rPr>
          <w:sz w:val="28"/>
          <w:szCs w:val="28"/>
        </w:rPr>
        <w:t>»;</w:t>
      </w:r>
    </w:p>
    <w:p w14:paraId="2C03418C" w14:textId="77777777" w:rsidR="00DF564C" w:rsidRDefault="00DF564C" w:rsidP="00DF564C">
      <w:pPr>
        <w:pStyle w:val="ad"/>
        <w:ind w:firstLine="708"/>
        <w:jc w:val="both"/>
        <w:rPr>
          <w:sz w:val="28"/>
          <w:szCs w:val="28"/>
        </w:rPr>
      </w:pPr>
      <w:r>
        <w:rPr>
          <w:sz w:val="28"/>
          <w:szCs w:val="28"/>
        </w:rPr>
        <w:t>-</w:t>
      </w:r>
      <w:r w:rsidRPr="0096175C">
        <w:rPr>
          <w:sz w:val="28"/>
          <w:szCs w:val="28"/>
        </w:rPr>
        <w:t xml:space="preserve"> постановление </w:t>
      </w:r>
      <w:r w:rsidRPr="00DF18E5">
        <w:rPr>
          <w:sz w:val="28"/>
          <w:szCs w:val="28"/>
        </w:rPr>
        <w:t xml:space="preserve">Администрации </w:t>
      </w:r>
      <w:r>
        <w:rPr>
          <w:sz w:val="28"/>
          <w:szCs w:val="28"/>
        </w:rPr>
        <w:t>Н</w:t>
      </w:r>
      <w:r w:rsidRPr="00DF18E5">
        <w:rPr>
          <w:sz w:val="28"/>
          <w:szCs w:val="28"/>
        </w:rPr>
        <w:t>евельского</w:t>
      </w:r>
      <w:r w:rsidRPr="0096175C">
        <w:rPr>
          <w:sz w:val="28"/>
          <w:szCs w:val="28"/>
        </w:rPr>
        <w:t xml:space="preserve"> </w:t>
      </w:r>
      <w:r>
        <w:rPr>
          <w:sz w:val="28"/>
          <w:szCs w:val="28"/>
        </w:rPr>
        <w:t xml:space="preserve">района </w:t>
      </w:r>
      <w:r w:rsidRPr="0096175C">
        <w:rPr>
          <w:sz w:val="28"/>
          <w:szCs w:val="28"/>
        </w:rPr>
        <w:t xml:space="preserve">от </w:t>
      </w:r>
      <w:r>
        <w:rPr>
          <w:sz w:val="28"/>
          <w:szCs w:val="28"/>
        </w:rPr>
        <w:t>11</w:t>
      </w:r>
      <w:r w:rsidRPr="0096175C">
        <w:rPr>
          <w:sz w:val="28"/>
          <w:szCs w:val="28"/>
        </w:rPr>
        <w:t>.0</w:t>
      </w:r>
      <w:r>
        <w:rPr>
          <w:sz w:val="28"/>
          <w:szCs w:val="28"/>
        </w:rPr>
        <w:t>5</w:t>
      </w:r>
      <w:r w:rsidRPr="0096175C">
        <w:rPr>
          <w:sz w:val="28"/>
          <w:szCs w:val="28"/>
        </w:rPr>
        <w:t>.20</w:t>
      </w:r>
      <w:r>
        <w:rPr>
          <w:sz w:val="28"/>
          <w:szCs w:val="28"/>
        </w:rPr>
        <w:t>21</w:t>
      </w:r>
      <w:r w:rsidRPr="0096175C">
        <w:rPr>
          <w:sz w:val="28"/>
          <w:szCs w:val="28"/>
        </w:rPr>
        <w:t xml:space="preserve"> года №</w:t>
      </w:r>
      <w:r>
        <w:rPr>
          <w:sz w:val="28"/>
          <w:szCs w:val="28"/>
        </w:rPr>
        <w:t>252</w:t>
      </w:r>
      <w:r w:rsidRPr="0096175C">
        <w:rPr>
          <w:sz w:val="28"/>
          <w:szCs w:val="28"/>
        </w:rPr>
        <w:t xml:space="preserve"> </w:t>
      </w:r>
      <w:r>
        <w:rPr>
          <w:sz w:val="28"/>
          <w:szCs w:val="28"/>
        </w:rPr>
        <w:t>«</w:t>
      </w:r>
      <w:r w:rsidRPr="0096175C">
        <w:rPr>
          <w:sz w:val="28"/>
          <w:szCs w:val="28"/>
        </w:rPr>
        <w:t xml:space="preserve">О внесении изменений в Положение о предоставлении гражданами, претендующими на замещение должностей муниципальной службы, и муниципальными служащими </w:t>
      </w:r>
      <w:r>
        <w:rPr>
          <w:sz w:val="28"/>
          <w:szCs w:val="28"/>
        </w:rPr>
        <w:t>Администрации Невельского района</w:t>
      </w:r>
      <w:r w:rsidRPr="0096175C">
        <w:rPr>
          <w:sz w:val="28"/>
          <w:szCs w:val="28"/>
        </w:rPr>
        <w:t xml:space="preserve"> сведений о доходах, </w:t>
      </w:r>
      <w:r>
        <w:rPr>
          <w:sz w:val="28"/>
          <w:szCs w:val="28"/>
        </w:rPr>
        <w:t xml:space="preserve">расходах, </w:t>
      </w:r>
      <w:r w:rsidRPr="0096175C">
        <w:rPr>
          <w:sz w:val="28"/>
          <w:szCs w:val="28"/>
        </w:rPr>
        <w:t>об имуществе и обязательствах имущественного характера</w:t>
      </w:r>
      <w:r>
        <w:rPr>
          <w:sz w:val="28"/>
          <w:szCs w:val="28"/>
        </w:rPr>
        <w:t>, утвержденных постановлением Администрации Невельского района от 19 марта 2014 №352».</w:t>
      </w:r>
    </w:p>
    <w:p w14:paraId="13F666C3" w14:textId="77777777" w:rsidR="00DF564C" w:rsidRPr="00DD732F" w:rsidRDefault="00DF564C" w:rsidP="00DF564C">
      <w:pPr>
        <w:ind w:firstLine="708"/>
        <w:jc w:val="both"/>
        <w:rPr>
          <w:sz w:val="28"/>
          <w:szCs w:val="28"/>
        </w:rPr>
      </w:pPr>
      <w:r>
        <w:rPr>
          <w:sz w:val="28"/>
          <w:szCs w:val="28"/>
        </w:rPr>
        <w:t>3.</w:t>
      </w:r>
      <w:r w:rsidRPr="0096175C">
        <w:rPr>
          <w:sz w:val="28"/>
          <w:szCs w:val="28"/>
        </w:rPr>
        <w:t xml:space="preserve"> </w:t>
      </w:r>
      <w:r w:rsidRPr="00DD732F">
        <w:rPr>
          <w:sz w:val="28"/>
          <w:szCs w:val="28"/>
        </w:rPr>
        <w:t xml:space="preserve">Настоящее </w:t>
      </w:r>
      <w:r>
        <w:rPr>
          <w:sz w:val="28"/>
          <w:szCs w:val="28"/>
        </w:rPr>
        <w:t>постановление</w:t>
      </w:r>
      <w:r w:rsidRPr="00DD732F">
        <w:rPr>
          <w:sz w:val="28"/>
          <w:szCs w:val="28"/>
        </w:rPr>
        <w:t xml:space="preserve"> вступает </w:t>
      </w:r>
      <w:r>
        <w:rPr>
          <w:sz w:val="28"/>
          <w:szCs w:val="28"/>
        </w:rPr>
        <w:t xml:space="preserve">на следующий день после его </w:t>
      </w:r>
      <w:r w:rsidRPr="00DD732F">
        <w:rPr>
          <w:sz w:val="28"/>
          <w:szCs w:val="28"/>
        </w:rPr>
        <w:t>официально</w:t>
      </w:r>
      <w:r>
        <w:rPr>
          <w:sz w:val="28"/>
          <w:szCs w:val="28"/>
        </w:rPr>
        <w:t>го</w:t>
      </w:r>
      <w:r w:rsidRPr="00DD732F">
        <w:rPr>
          <w:sz w:val="28"/>
          <w:szCs w:val="28"/>
        </w:rPr>
        <w:t xml:space="preserve"> опубликовани</w:t>
      </w:r>
      <w:r>
        <w:rPr>
          <w:sz w:val="28"/>
          <w:szCs w:val="28"/>
        </w:rPr>
        <w:t>я</w:t>
      </w:r>
      <w:r w:rsidRPr="00DD732F">
        <w:rPr>
          <w:sz w:val="28"/>
          <w:szCs w:val="28"/>
        </w:rPr>
        <w:t xml:space="preserve"> в сетевом издании «Нормативные правовые акты Псковской области» - </w:t>
      </w:r>
      <w:hyperlink r:id="rId6" w:tgtFrame="_blank" w:history="1">
        <w:r w:rsidRPr="00DD732F">
          <w:rPr>
            <w:rStyle w:val="ac"/>
            <w:sz w:val="28"/>
            <w:szCs w:val="28"/>
          </w:rPr>
          <w:t>http://pravo.pskov.ru/</w:t>
        </w:r>
      </w:hyperlink>
      <w:r w:rsidRPr="00DD732F">
        <w:rPr>
          <w:sz w:val="28"/>
          <w:szCs w:val="28"/>
        </w:rPr>
        <w:t> </w:t>
      </w:r>
      <w:bookmarkStart w:id="1" w:name="_Hlk187832857"/>
      <w:r>
        <w:rPr>
          <w:sz w:val="28"/>
          <w:szCs w:val="28"/>
        </w:rPr>
        <w:t xml:space="preserve"> </w:t>
      </w:r>
      <w:r w:rsidRPr="00DD732F">
        <w:rPr>
          <w:sz w:val="28"/>
          <w:szCs w:val="28"/>
        </w:rPr>
        <w:t>и</w:t>
      </w:r>
      <w:r>
        <w:rPr>
          <w:sz w:val="28"/>
          <w:szCs w:val="28"/>
        </w:rPr>
        <w:t xml:space="preserve"> </w:t>
      </w:r>
      <w:r w:rsidRPr="00DD732F">
        <w:rPr>
          <w:sz w:val="28"/>
          <w:szCs w:val="28"/>
        </w:rPr>
        <w:t>размещению на официальном сайте муниципального образования Невельский муниципальный округ в информационно-телекоммуникационной сети «Интернет» - </w:t>
      </w:r>
      <w:hyperlink r:id="rId7" w:tgtFrame="_blank" w:history="1">
        <w:r w:rsidRPr="00DD732F">
          <w:rPr>
            <w:rStyle w:val="ac"/>
            <w:sz w:val="28"/>
            <w:szCs w:val="28"/>
          </w:rPr>
          <w:t>https://admnevel.gosuslugi.ru</w:t>
        </w:r>
      </w:hyperlink>
      <w:r w:rsidRPr="00DD732F">
        <w:rPr>
          <w:sz w:val="28"/>
          <w:szCs w:val="28"/>
        </w:rPr>
        <w:t>.</w:t>
      </w:r>
    </w:p>
    <w:bookmarkEnd w:id="1"/>
    <w:p w14:paraId="6ED10494" w14:textId="77777777" w:rsidR="00DF564C" w:rsidRPr="0096175C" w:rsidRDefault="00DF564C" w:rsidP="00DF564C">
      <w:pPr>
        <w:pStyle w:val="ad"/>
        <w:ind w:firstLine="708"/>
        <w:jc w:val="both"/>
        <w:rPr>
          <w:sz w:val="28"/>
          <w:szCs w:val="28"/>
        </w:rPr>
      </w:pPr>
      <w:r>
        <w:rPr>
          <w:sz w:val="28"/>
          <w:szCs w:val="28"/>
        </w:rPr>
        <w:t>4</w:t>
      </w:r>
      <w:r w:rsidRPr="0096175C">
        <w:rPr>
          <w:sz w:val="28"/>
          <w:szCs w:val="28"/>
        </w:rPr>
        <w:t xml:space="preserve">. Контроль за выполнением настоящего </w:t>
      </w:r>
      <w:r>
        <w:rPr>
          <w:sz w:val="28"/>
          <w:szCs w:val="28"/>
        </w:rPr>
        <w:t>п</w:t>
      </w:r>
      <w:r w:rsidRPr="0096175C">
        <w:rPr>
          <w:sz w:val="28"/>
          <w:szCs w:val="28"/>
        </w:rPr>
        <w:t>остановления оставляю за собой.</w:t>
      </w:r>
    </w:p>
    <w:p w14:paraId="63A99561" w14:textId="77777777" w:rsidR="00DF564C" w:rsidRDefault="00DF564C" w:rsidP="00DF564C">
      <w:pPr>
        <w:jc w:val="both"/>
        <w:rPr>
          <w:bCs/>
          <w:sz w:val="28"/>
          <w:szCs w:val="28"/>
        </w:rPr>
      </w:pPr>
    </w:p>
    <w:p w14:paraId="7BD48E90" w14:textId="77777777" w:rsidR="00DF564C" w:rsidRDefault="00DF564C" w:rsidP="00DF564C">
      <w:pPr>
        <w:jc w:val="both"/>
        <w:rPr>
          <w:bCs/>
          <w:sz w:val="28"/>
          <w:szCs w:val="28"/>
        </w:rPr>
      </w:pPr>
    </w:p>
    <w:p w14:paraId="246E32D5" w14:textId="77777777" w:rsidR="00DF564C" w:rsidRDefault="00DF564C" w:rsidP="00DF564C">
      <w:pPr>
        <w:jc w:val="both"/>
        <w:rPr>
          <w:sz w:val="28"/>
        </w:rPr>
      </w:pPr>
      <w:r>
        <w:rPr>
          <w:bCs/>
          <w:sz w:val="28"/>
          <w:szCs w:val="28"/>
        </w:rPr>
        <w:t>Глава Невельского муниципального округа</w:t>
      </w:r>
      <w:r>
        <w:rPr>
          <w:bCs/>
          <w:sz w:val="28"/>
          <w:szCs w:val="28"/>
        </w:rPr>
        <w:tab/>
      </w:r>
      <w:r>
        <w:rPr>
          <w:bCs/>
          <w:sz w:val="28"/>
          <w:szCs w:val="28"/>
        </w:rPr>
        <w:tab/>
      </w:r>
      <w:r>
        <w:rPr>
          <w:bCs/>
          <w:sz w:val="28"/>
          <w:szCs w:val="28"/>
        </w:rPr>
        <w:tab/>
        <w:t xml:space="preserve">       </w:t>
      </w:r>
      <w:proofErr w:type="spellStart"/>
      <w:r>
        <w:rPr>
          <w:bCs/>
          <w:sz w:val="28"/>
          <w:szCs w:val="28"/>
        </w:rPr>
        <w:t>О.Е.Майоров</w:t>
      </w:r>
      <w:proofErr w:type="spellEnd"/>
    </w:p>
    <w:p w14:paraId="32A0ED6C" w14:textId="77777777" w:rsidR="00DF564C" w:rsidRDefault="00DF564C" w:rsidP="00DF564C">
      <w:pPr>
        <w:ind w:left="1065"/>
        <w:jc w:val="both"/>
        <w:rPr>
          <w:sz w:val="28"/>
        </w:rPr>
      </w:pPr>
    </w:p>
    <w:p w14:paraId="10229327" w14:textId="77777777" w:rsidR="00DF564C" w:rsidRDefault="00DF564C" w:rsidP="00DF564C">
      <w:pPr>
        <w:jc w:val="both"/>
        <w:rPr>
          <w:sz w:val="20"/>
          <w:szCs w:val="20"/>
        </w:rPr>
      </w:pPr>
    </w:p>
    <w:p w14:paraId="2252F932" w14:textId="77777777" w:rsidR="00DF564C" w:rsidRDefault="00DF564C" w:rsidP="00DF564C">
      <w:pPr>
        <w:jc w:val="both"/>
        <w:rPr>
          <w:sz w:val="20"/>
          <w:szCs w:val="20"/>
        </w:rPr>
      </w:pPr>
    </w:p>
    <w:p w14:paraId="6C8AD572" w14:textId="77777777" w:rsidR="00DF564C" w:rsidRDefault="00DF564C" w:rsidP="00DF564C">
      <w:pPr>
        <w:jc w:val="both"/>
        <w:rPr>
          <w:sz w:val="20"/>
          <w:szCs w:val="20"/>
        </w:rPr>
      </w:pPr>
    </w:p>
    <w:p w14:paraId="0E61495C" w14:textId="77777777" w:rsidR="00DF564C" w:rsidRDefault="00DF564C" w:rsidP="00DF564C">
      <w:pPr>
        <w:jc w:val="both"/>
        <w:rPr>
          <w:sz w:val="20"/>
          <w:szCs w:val="20"/>
        </w:rPr>
      </w:pPr>
    </w:p>
    <w:p w14:paraId="779A396C" w14:textId="77777777" w:rsidR="00DF564C" w:rsidRDefault="00DF564C" w:rsidP="00DF564C">
      <w:pPr>
        <w:jc w:val="both"/>
        <w:rPr>
          <w:sz w:val="20"/>
          <w:szCs w:val="20"/>
        </w:rPr>
      </w:pPr>
    </w:p>
    <w:p w14:paraId="1125F92B" w14:textId="77777777" w:rsidR="00DF564C" w:rsidRDefault="00DF564C" w:rsidP="00DF564C">
      <w:pPr>
        <w:jc w:val="both"/>
        <w:rPr>
          <w:sz w:val="20"/>
          <w:szCs w:val="20"/>
        </w:rPr>
      </w:pPr>
    </w:p>
    <w:p w14:paraId="124D5E8C" w14:textId="77777777" w:rsidR="00DF564C" w:rsidRDefault="00DF564C" w:rsidP="00DF564C">
      <w:pPr>
        <w:jc w:val="both"/>
        <w:rPr>
          <w:sz w:val="20"/>
          <w:szCs w:val="20"/>
        </w:rPr>
      </w:pPr>
    </w:p>
    <w:p w14:paraId="14D03E9B" w14:textId="77777777" w:rsidR="00DF564C" w:rsidRDefault="00DF564C" w:rsidP="00DF564C">
      <w:pPr>
        <w:jc w:val="both"/>
        <w:rPr>
          <w:sz w:val="20"/>
          <w:szCs w:val="20"/>
        </w:rPr>
      </w:pPr>
    </w:p>
    <w:p w14:paraId="27C8C85C" w14:textId="77777777" w:rsidR="00DF564C" w:rsidRDefault="00DF564C" w:rsidP="00DF564C">
      <w:pPr>
        <w:jc w:val="both"/>
        <w:rPr>
          <w:sz w:val="20"/>
          <w:szCs w:val="20"/>
        </w:rPr>
      </w:pPr>
    </w:p>
    <w:p w14:paraId="19740501" w14:textId="77777777" w:rsidR="00DF564C" w:rsidRDefault="00DF564C" w:rsidP="00DF564C">
      <w:pPr>
        <w:jc w:val="both"/>
        <w:rPr>
          <w:sz w:val="20"/>
          <w:szCs w:val="20"/>
        </w:rPr>
      </w:pPr>
    </w:p>
    <w:p w14:paraId="12F0B5EE" w14:textId="77777777" w:rsidR="00DF564C" w:rsidRDefault="00DF564C" w:rsidP="00DF564C">
      <w:pPr>
        <w:jc w:val="both"/>
        <w:rPr>
          <w:sz w:val="20"/>
          <w:szCs w:val="20"/>
        </w:rPr>
      </w:pPr>
    </w:p>
    <w:p w14:paraId="378038A3" w14:textId="77777777" w:rsidR="00DF564C" w:rsidRDefault="00DF564C" w:rsidP="00DF564C">
      <w:pPr>
        <w:jc w:val="both"/>
        <w:rPr>
          <w:sz w:val="20"/>
          <w:szCs w:val="20"/>
        </w:rPr>
      </w:pPr>
    </w:p>
    <w:p w14:paraId="4D09A280" w14:textId="77777777" w:rsidR="00DF564C" w:rsidRDefault="00DF564C" w:rsidP="00DF564C">
      <w:pPr>
        <w:jc w:val="both"/>
        <w:rPr>
          <w:sz w:val="20"/>
          <w:szCs w:val="20"/>
        </w:rPr>
      </w:pPr>
    </w:p>
    <w:p w14:paraId="05ABE7D0" w14:textId="77777777" w:rsidR="00DF564C" w:rsidRDefault="00DF564C" w:rsidP="00DF564C">
      <w:pPr>
        <w:jc w:val="both"/>
        <w:rPr>
          <w:sz w:val="20"/>
          <w:szCs w:val="20"/>
        </w:rPr>
      </w:pPr>
    </w:p>
    <w:p w14:paraId="2EE8CBD6" w14:textId="77777777" w:rsidR="00DF564C" w:rsidRDefault="00DF564C" w:rsidP="00DF564C">
      <w:pPr>
        <w:jc w:val="both"/>
        <w:rPr>
          <w:sz w:val="20"/>
          <w:szCs w:val="20"/>
        </w:rPr>
      </w:pPr>
    </w:p>
    <w:p w14:paraId="33E0B034" w14:textId="77777777" w:rsidR="00DF564C" w:rsidRDefault="00DF564C" w:rsidP="00DF564C">
      <w:pPr>
        <w:jc w:val="both"/>
        <w:rPr>
          <w:sz w:val="20"/>
          <w:szCs w:val="20"/>
        </w:rPr>
      </w:pPr>
    </w:p>
    <w:p w14:paraId="4DD47E1A" w14:textId="77777777" w:rsidR="00DF564C" w:rsidRDefault="00DF564C" w:rsidP="00DF564C">
      <w:pPr>
        <w:ind w:left="3540" w:firstLine="708"/>
        <w:jc w:val="both"/>
        <w:rPr>
          <w:sz w:val="28"/>
          <w:szCs w:val="28"/>
        </w:rPr>
      </w:pPr>
      <w:r>
        <w:rPr>
          <w:sz w:val="28"/>
          <w:szCs w:val="28"/>
        </w:rPr>
        <w:lastRenderedPageBreak/>
        <w:t xml:space="preserve">Утверждено </w:t>
      </w:r>
    </w:p>
    <w:p w14:paraId="6BF682A9" w14:textId="77777777" w:rsidR="00DF564C" w:rsidRDefault="00DF564C" w:rsidP="00DF564C">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постановлением Администрации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Невельского муниципального округа</w:t>
      </w:r>
    </w:p>
    <w:p w14:paraId="6AFF77B7" w14:textId="77777777" w:rsidR="00DF564C" w:rsidRPr="00975F38" w:rsidRDefault="00DF564C" w:rsidP="00DF564C">
      <w:pPr>
        <w:jc w:val="both"/>
        <w:rPr>
          <w:sz w:val="28"/>
          <w:u w:val="single"/>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rPr>
        <w:t xml:space="preserve">от </w:t>
      </w:r>
      <w:r>
        <w:rPr>
          <w:sz w:val="28"/>
          <w:u w:val="single"/>
        </w:rPr>
        <w:t xml:space="preserve">30.03.2026 </w:t>
      </w:r>
      <w:r>
        <w:rPr>
          <w:sz w:val="28"/>
        </w:rPr>
        <w:t xml:space="preserve">№ </w:t>
      </w:r>
      <w:r>
        <w:rPr>
          <w:sz w:val="28"/>
          <w:u w:val="single"/>
        </w:rPr>
        <w:t>240</w:t>
      </w:r>
    </w:p>
    <w:p w14:paraId="65A09E17" w14:textId="77777777" w:rsidR="00DF564C" w:rsidRPr="005421E1" w:rsidRDefault="00DF564C" w:rsidP="00DF564C">
      <w:pPr>
        <w:jc w:val="both"/>
        <w:rPr>
          <w:sz w:val="28"/>
          <w:szCs w:val="28"/>
          <w:u w:val="single"/>
        </w:rPr>
      </w:pPr>
    </w:p>
    <w:p w14:paraId="5DDDC6E0" w14:textId="77777777" w:rsidR="00DF564C" w:rsidRDefault="00DF564C" w:rsidP="00DF564C">
      <w:pPr>
        <w:jc w:val="both"/>
        <w:rPr>
          <w:sz w:val="20"/>
          <w:szCs w:val="20"/>
        </w:rPr>
      </w:pPr>
    </w:p>
    <w:p w14:paraId="20235625" w14:textId="77777777" w:rsidR="00DF564C" w:rsidRDefault="00DF564C" w:rsidP="00DF564C">
      <w:pPr>
        <w:jc w:val="both"/>
        <w:rPr>
          <w:sz w:val="20"/>
          <w:szCs w:val="20"/>
        </w:rPr>
      </w:pPr>
    </w:p>
    <w:p w14:paraId="06AC89F5" w14:textId="77777777" w:rsidR="00DF564C" w:rsidRDefault="00DF564C" w:rsidP="00DF564C">
      <w:pPr>
        <w:jc w:val="both"/>
        <w:rPr>
          <w:sz w:val="20"/>
          <w:szCs w:val="20"/>
        </w:rPr>
      </w:pPr>
    </w:p>
    <w:p w14:paraId="24353E8B" w14:textId="77777777" w:rsidR="00DF564C" w:rsidRPr="006707B3" w:rsidRDefault="00DF564C" w:rsidP="00DF564C">
      <w:pPr>
        <w:spacing w:after="160" w:line="259" w:lineRule="auto"/>
        <w:jc w:val="center"/>
        <w:rPr>
          <w:b/>
          <w:bCs/>
          <w:sz w:val="28"/>
          <w:szCs w:val="28"/>
        </w:rPr>
      </w:pPr>
      <w:r w:rsidRPr="006707B3">
        <w:rPr>
          <w:b/>
          <w:bCs/>
          <w:sz w:val="28"/>
          <w:szCs w:val="28"/>
        </w:rPr>
        <w:t>ПОЛОЖЕНИЕ</w:t>
      </w:r>
      <w:r w:rsidRPr="006707B3">
        <w:rPr>
          <w:b/>
          <w:bCs/>
          <w:sz w:val="28"/>
          <w:szCs w:val="28"/>
        </w:rPr>
        <w:br/>
        <w:t>о представлении гражданами, претендующими на замещение должностей муниципальной службы в</w:t>
      </w:r>
      <w:r>
        <w:rPr>
          <w:b/>
          <w:bCs/>
          <w:sz w:val="28"/>
          <w:szCs w:val="28"/>
        </w:rPr>
        <w:t xml:space="preserve"> Администрации Невельского муниципального округа</w:t>
      </w:r>
      <w:r w:rsidRPr="006707B3">
        <w:rPr>
          <w:b/>
          <w:bCs/>
          <w:sz w:val="28"/>
          <w:szCs w:val="28"/>
        </w:rPr>
        <w:t xml:space="preserve">, и муниципальными служащими </w:t>
      </w:r>
      <w:r>
        <w:rPr>
          <w:b/>
          <w:bCs/>
          <w:sz w:val="28"/>
          <w:szCs w:val="28"/>
        </w:rPr>
        <w:t xml:space="preserve">Администрации Невельского </w:t>
      </w:r>
      <w:r w:rsidRPr="006707B3">
        <w:rPr>
          <w:b/>
          <w:bCs/>
          <w:sz w:val="28"/>
          <w:szCs w:val="28"/>
        </w:rPr>
        <w:t>сведений</w:t>
      </w:r>
      <w:r w:rsidRPr="006707B3">
        <w:rPr>
          <w:b/>
          <w:bCs/>
          <w:sz w:val="28"/>
          <w:szCs w:val="28"/>
        </w:rPr>
        <w:br/>
        <w:t>о доходах, об имуществе и обязательствах имущественного характера</w:t>
      </w:r>
    </w:p>
    <w:p w14:paraId="29AD195D" w14:textId="77777777" w:rsidR="00DF564C" w:rsidRPr="00CA33EB" w:rsidRDefault="00DF564C" w:rsidP="00DF564C">
      <w:pPr>
        <w:pStyle w:val="ad"/>
        <w:ind w:firstLine="708"/>
        <w:jc w:val="both"/>
        <w:rPr>
          <w:sz w:val="28"/>
          <w:szCs w:val="28"/>
        </w:rPr>
      </w:pPr>
      <w:r w:rsidRPr="00CA33EB">
        <w:rPr>
          <w:sz w:val="28"/>
          <w:szCs w:val="28"/>
        </w:rPr>
        <w:t> </w:t>
      </w:r>
    </w:p>
    <w:p w14:paraId="70B2C778" w14:textId="77777777" w:rsidR="00DF564C" w:rsidRPr="00CA33EB" w:rsidRDefault="00DF564C" w:rsidP="00DF564C">
      <w:pPr>
        <w:pStyle w:val="ad"/>
        <w:ind w:firstLine="708"/>
        <w:jc w:val="both"/>
        <w:rPr>
          <w:sz w:val="28"/>
          <w:szCs w:val="28"/>
        </w:rPr>
      </w:pPr>
      <w:bookmarkStart w:id="2" w:name="sub_1001"/>
      <w:r w:rsidRPr="00CA33EB">
        <w:rPr>
          <w:sz w:val="28"/>
          <w:szCs w:val="28"/>
        </w:rPr>
        <w:t>  1. Настоящим Положением в соответствии со </w:t>
      </w:r>
      <w:bookmarkEnd w:id="2"/>
      <w:r w:rsidRPr="00CA33EB">
        <w:rPr>
          <w:sz w:val="28"/>
          <w:szCs w:val="28"/>
        </w:rPr>
        <w:fldChar w:fldCharType="begin"/>
      </w:r>
      <w:r w:rsidRPr="00CA33EB">
        <w:rPr>
          <w:sz w:val="28"/>
          <w:szCs w:val="28"/>
        </w:rPr>
        <w:instrText>HYPERLINK "https://internet.garant.ru/document/redirect/12152272/15"</w:instrText>
      </w:r>
      <w:r w:rsidRPr="00CA33EB">
        <w:rPr>
          <w:sz w:val="28"/>
          <w:szCs w:val="28"/>
        </w:rPr>
      </w:r>
      <w:r w:rsidRPr="00CA33EB">
        <w:rPr>
          <w:sz w:val="28"/>
          <w:szCs w:val="28"/>
        </w:rPr>
        <w:fldChar w:fldCharType="separate"/>
      </w:r>
      <w:r w:rsidRPr="00CA33EB">
        <w:rPr>
          <w:rStyle w:val="ac"/>
          <w:color w:val="auto"/>
          <w:sz w:val="28"/>
          <w:szCs w:val="28"/>
        </w:rPr>
        <w:t>статьей 15</w:t>
      </w:r>
      <w:r w:rsidRPr="00CA33EB">
        <w:rPr>
          <w:sz w:val="28"/>
          <w:szCs w:val="28"/>
        </w:rPr>
        <w:fldChar w:fldCharType="end"/>
      </w:r>
      <w:r w:rsidRPr="00CA33EB">
        <w:rPr>
          <w:sz w:val="28"/>
          <w:szCs w:val="28"/>
        </w:rPr>
        <w:t xml:space="preserve"> Федерального закона от 02.03.2007 № 25-ФЗ </w:t>
      </w:r>
      <w:r>
        <w:rPr>
          <w:sz w:val="28"/>
          <w:szCs w:val="28"/>
        </w:rPr>
        <w:t>«</w:t>
      </w:r>
      <w:r w:rsidRPr="00CA33EB">
        <w:rPr>
          <w:sz w:val="28"/>
          <w:szCs w:val="28"/>
        </w:rPr>
        <w:t>О муниципальной службе в Российской Федерации</w:t>
      </w:r>
      <w:r>
        <w:rPr>
          <w:sz w:val="28"/>
          <w:szCs w:val="28"/>
        </w:rPr>
        <w:t>»</w:t>
      </w:r>
      <w:r w:rsidRPr="00CA33EB">
        <w:rPr>
          <w:sz w:val="28"/>
          <w:szCs w:val="28"/>
        </w:rPr>
        <w:t>, </w:t>
      </w:r>
      <w:hyperlink r:id="rId8" w:history="1">
        <w:r w:rsidRPr="00CA33EB">
          <w:rPr>
            <w:rStyle w:val="ac"/>
            <w:color w:val="auto"/>
            <w:sz w:val="28"/>
            <w:szCs w:val="28"/>
          </w:rPr>
          <w:t>статьей 8</w:t>
        </w:r>
      </w:hyperlink>
      <w:r w:rsidRPr="00CA33EB">
        <w:rPr>
          <w:sz w:val="28"/>
          <w:szCs w:val="28"/>
        </w:rPr>
        <w:t xml:space="preserve"> Федерального закона от 25.12.2008 № 273-ФЗ </w:t>
      </w:r>
      <w:r>
        <w:rPr>
          <w:sz w:val="28"/>
          <w:szCs w:val="28"/>
        </w:rPr>
        <w:t>«</w:t>
      </w:r>
      <w:r w:rsidRPr="00CA33EB">
        <w:rPr>
          <w:sz w:val="28"/>
          <w:szCs w:val="28"/>
        </w:rPr>
        <w:t>О противодействии коррупции</w:t>
      </w:r>
      <w:r>
        <w:rPr>
          <w:sz w:val="28"/>
          <w:szCs w:val="28"/>
        </w:rPr>
        <w:t>»</w:t>
      </w:r>
      <w:r w:rsidRPr="00CA33EB">
        <w:rPr>
          <w:sz w:val="28"/>
          <w:szCs w:val="28"/>
        </w:rPr>
        <w:t>, с </w:t>
      </w:r>
      <w:hyperlink r:id="rId9" w:history="1">
        <w:r w:rsidRPr="00CA33EB">
          <w:rPr>
            <w:rStyle w:val="ac"/>
            <w:color w:val="auto"/>
            <w:sz w:val="28"/>
            <w:szCs w:val="28"/>
          </w:rPr>
          <w:t>Федеральным законом</w:t>
        </w:r>
      </w:hyperlink>
      <w:r w:rsidRPr="00CA33EB">
        <w:rPr>
          <w:sz w:val="28"/>
          <w:szCs w:val="28"/>
        </w:rPr>
        <w:t xml:space="preserve"> от 03.12.2012 </w:t>
      </w:r>
      <w:r>
        <w:rPr>
          <w:sz w:val="28"/>
          <w:szCs w:val="28"/>
        </w:rPr>
        <w:t>№</w:t>
      </w:r>
      <w:r w:rsidRPr="00CA33EB">
        <w:rPr>
          <w:sz w:val="28"/>
          <w:szCs w:val="28"/>
        </w:rPr>
        <w:t xml:space="preserve"> 230-ФЗ </w:t>
      </w:r>
      <w:r>
        <w:rPr>
          <w:sz w:val="28"/>
          <w:szCs w:val="28"/>
        </w:rPr>
        <w:t>«</w:t>
      </w:r>
      <w:r w:rsidRPr="00CA33EB">
        <w:rPr>
          <w:sz w:val="28"/>
          <w:szCs w:val="28"/>
        </w:rPr>
        <w:t>О контроле за соответствием расходов лиц, замещающих государственные должности, и иных лиц их доходам</w:t>
      </w:r>
      <w:r>
        <w:rPr>
          <w:sz w:val="28"/>
          <w:szCs w:val="28"/>
        </w:rPr>
        <w:t>»</w:t>
      </w:r>
      <w:r w:rsidRPr="00CA33EB">
        <w:rPr>
          <w:sz w:val="28"/>
          <w:szCs w:val="28"/>
        </w:rPr>
        <w:t>, определяется порядок представления гражданами, претендующими на замещение должностей муниципальной службы Администрации</w:t>
      </w:r>
      <w:r>
        <w:rPr>
          <w:sz w:val="28"/>
          <w:szCs w:val="28"/>
        </w:rPr>
        <w:t xml:space="preserve"> Невельского муниципального округа</w:t>
      </w:r>
      <w:r w:rsidRPr="00CA33EB">
        <w:rPr>
          <w:sz w:val="28"/>
          <w:szCs w:val="28"/>
        </w:rPr>
        <w:t xml:space="preserve">, предусмотренных </w:t>
      </w:r>
      <w:r w:rsidRPr="00843BFC">
        <w:rPr>
          <w:sz w:val="28"/>
          <w:szCs w:val="28"/>
        </w:rPr>
        <w:t>предусмотренную </w:t>
      </w:r>
      <w:hyperlink r:id="rId10" w:history="1">
        <w:r w:rsidRPr="00537472">
          <w:rPr>
            <w:rStyle w:val="ac"/>
            <w:color w:val="auto"/>
            <w:sz w:val="28"/>
            <w:szCs w:val="28"/>
          </w:rPr>
          <w:t>перечнем</w:t>
        </w:r>
      </w:hyperlink>
      <w:r w:rsidRPr="00843BFC">
        <w:rPr>
          <w:sz w:val="28"/>
          <w:szCs w:val="28"/>
        </w:rPr>
        <w:t xml:space="preserve"> должностей, утвержденным нормативным правовым актом </w:t>
      </w:r>
      <w:r>
        <w:rPr>
          <w:sz w:val="28"/>
          <w:szCs w:val="28"/>
        </w:rPr>
        <w:t>Администрации Невельского муниципального округа</w:t>
      </w:r>
      <w:r w:rsidRPr="00CA33EB">
        <w:rPr>
          <w:sz w:val="28"/>
          <w:szCs w:val="28"/>
        </w:rPr>
        <w:t xml:space="preserve"> (далее - перечень должностей) и муниципальными служащими, замещающими должности муниципальной службы Администрации </w:t>
      </w:r>
      <w:r>
        <w:rPr>
          <w:sz w:val="28"/>
          <w:szCs w:val="28"/>
        </w:rPr>
        <w:t xml:space="preserve">Невельского муниципального округа </w:t>
      </w:r>
      <w:r w:rsidRPr="00CA33EB">
        <w:rPr>
          <w:sz w:val="28"/>
          <w:szCs w:val="28"/>
        </w:rPr>
        <w:t>(далее - муниципальные служащие), предусмотренные перечнем должностей, сведений о своих доходах, об имуществе, и обязательствах имущественного характера</w:t>
      </w:r>
      <w:r>
        <w:rPr>
          <w:sz w:val="28"/>
          <w:szCs w:val="28"/>
        </w:rPr>
        <w:t>.</w:t>
      </w:r>
    </w:p>
    <w:p w14:paraId="159B39C3" w14:textId="77777777" w:rsidR="00DF564C" w:rsidRDefault="00DF564C" w:rsidP="00DF564C">
      <w:pPr>
        <w:pStyle w:val="ad"/>
        <w:ind w:firstLine="708"/>
        <w:jc w:val="both"/>
        <w:rPr>
          <w:sz w:val="28"/>
          <w:szCs w:val="28"/>
        </w:rPr>
      </w:pPr>
      <w:bookmarkStart w:id="3" w:name="sub_1002"/>
      <w:r w:rsidRPr="00CA33EB">
        <w:rPr>
          <w:sz w:val="28"/>
          <w:szCs w:val="28"/>
        </w:rPr>
        <w:t>2. Обязанность предоставлять сведения о доходах, об имуществе и обязательствах имущественного характера возлагается:</w:t>
      </w:r>
      <w:bookmarkEnd w:id="3"/>
    </w:p>
    <w:p w14:paraId="7F03A85B" w14:textId="77777777" w:rsidR="00DF564C" w:rsidRPr="00CA33EB" w:rsidRDefault="00DF564C" w:rsidP="00DF564C">
      <w:pPr>
        <w:pStyle w:val="ad"/>
        <w:ind w:firstLine="708"/>
        <w:jc w:val="both"/>
        <w:rPr>
          <w:sz w:val="28"/>
          <w:szCs w:val="28"/>
        </w:rPr>
      </w:pPr>
      <w:r w:rsidRPr="00CA33EB">
        <w:rPr>
          <w:sz w:val="28"/>
          <w:szCs w:val="28"/>
        </w:rPr>
        <w:t>а) на гражданина, претендующего на замещение должности муниципальной службы, предусмотренной перечнем должностей (далее - гражданин);</w:t>
      </w:r>
    </w:p>
    <w:p w14:paraId="4A5EA5F1" w14:textId="77777777" w:rsidR="00DF564C" w:rsidRPr="00CA33EB" w:rsidRDefault="00DF564C" w:rsidP="00DF564C">
      <w:pPr>
        <w:pStyle w:val="ad"/>
        <w:ind w:firstLine="708"/>
        <w:jc w:val="both"/>
        <w:rPr>
          <w:sz w:val="28"/>
          <w:szCs w:val="28"/>
        </w:rPr>
      </w:pPr>
      <w:r w:rsidRPr="00CA33EB">
        <w:rPr>
          <w:sz w:val="28"/>
          <w:szCs w:val="28"/>
        </w:rPr>
        <w:t>б) на муниципального служащего,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w:t>
      </w:r>
    </w:p>
    <w:p w14:paraId="2C10E432" w14:textId="77777777" w:rsidR="00DF564C" w:rsidRPr="00CA33EB" w:rsidRDefault="00DF564C" w:rsidP="00DF564C">
      <w:pPr>
        <w:pStyle w:val="ad"/>
        <w:ind w:firstLine="708"/>
        <w:jc w:val="both"/>
        <w:rPr>
          <w:color w:val="FF0000"/>
          <w:sz w:val="28"/>
          <w:szCs w:val="28"/>
        </w:rPr>
      </w:pPr>
      <w:r w:rsidRPr="00CA33EB">
        <w:rPr>
          <w:sz w:val="28"/>
          <w:szCs w:val="28"/>
        </w:rPr>
        <w:t>в) на муниципального служащего, замещающего должность муниципальной службы, предусмотренную перечнем должностей (далее - муниципальный служащий)</w:t>
      </w:r>
      <w:r>
        <w:rPr>
          <w:sz w:val="28"/>
          <w:szCs w:val="28"/>
        </w:rPr>
        <w:t>.</w:t>
      </w:r>
      <w:r w:rsidRPr="00CA33EB">
        <w:rPr>
          <w:sz w:val="28"/>
          <w:szCs w:val="28"/>
        </w:rPr>
        <w:t xml:space="preserve"> </w:t>
      </w:r>
    </w:p>
    <w:p w14:paraId="1F0F1D3F" w14:textId="77777777" w:rsidR="00DF564C" w:rsidRDefault="00DF564C" w:rsidP="00DF564C">
      <w:pPr>
        <w:pStyle w:val="ad"/>
        <w:ind w:firstLine="708"/>
        <w:jc w:val="both"/>
        <w:rPr>
          <w:color w:val="FF0000"/>
          <w:sz w:val="28"/>
          <w:szCs w:val="28"/>
        </w:rPr>
      </w:pPr>
      <w:bookmarkStart w:id="4" w:name="sub_1004"/>
      <w:r>
        <w:rPr>
          <w:sz w:val="28"/>
          <w:szCs w:val="28"/>
        </w:rPr>
        <w:t>3</w:t>
      </w:r>
      <w:r w:rsidRPr="00CA33EB">
        <w:rPr>
          <w:sz w:val="28"/>
          <w:szCs w:val="28"/>
        </w:rPr>
        <w:t>. Сведения о доходах, об имуществе и обязательствах имущественного характера представляются:</w:t>
      </w:r>
      <w:bookmarkStart w:id="5" w:name="sub_10041"/>
      <w:bookmarkEnd w:id="4"/>
    </w:p>
    <w:p w14:paraId="21E1AD84" w14:textId="77777777" w:rsidR="00DF564C" w:rsidRDefault="00DF564C" w:rsidP="00DF564C">
      <w:pPr>
        <w:pStyle w:val="ad"/>
        <w:ind w:firstLine="708"/>
        <w:jc w:val="both"/>
        <w:rPr>
          <w:color w:val="FF0000"/>
          <w:sz w:val="28"/>
          <w:szCs w:val="28"/>
        </w:rPr>
      </w:pPr>
      <w:bookmarkStart w:id="6" w:name="_Hlk225515933"/>
      <w:r w:rsidRPr="00CA33EB">
        <w:rPr>
          <w:sz w:val="28"/>
          <w:szCs w:val="28"/>
        </w:rPr>
        <w:t>а) гражданами - при поступлении на муниципальную службу на должности муниципальной службы, предусмотренные перечнем должностей;</w:t>
      </w:r>
      <w:bookmarkStart w:id="7" w:name="sub_10042"/>
      <w:bookmarkEnd w:id="5"/>
    </w:p>
    <w:p w14:paraId="69CA5A32" w14:textId="77777777" w:rsidR="00DF564C" w:rsidRDefault="00DF564C" w:rsidP="00DF564C">
      <w:pPr>
        <w:pStyle w:val="ad"/>
        <w:ind w:firstLine="708"/>
        <w:jc w:val="both"/>
        <w:rPr>
          <w:color w:val="FF0000"/>
          <w:sz w:val="28"/>
          <w:szCs w:val="28"/>
        </w:rPr>
      </w:pPr>
      <w:r w:rsidRPr="00CA33EB">
        <w:rPr>
          <w:sz w:val="28"/>
          <w:szCs w:val="28"/>
        </w:rPr>
        <w:lastRenderedPageBreak/>
        <w:t xml:space="preserve">б) </w:t>
      </w:r>
      <w:r>
        <w:rPr>
          <w:sz w:val="28"/>
          <w:szCs w:val="28"/>
        </w:rPr>
        <w:t>при назначении на должность</w:t>
      </w:r>
      <w:r w:rsidRPr="00CA33EB">
        <w:rPr>
          <w:sz w:val="28"/>
          <w:szCs w:val="28"/>
        </w:rPr>
        <w:t xml:space="preserve"> кандидатами на должности, предусмотренные перечнем</w:t>
      </w:r>
      <w:r>
        <w:rPr>
          <w:sz w:val="28"/>
          <w:szCs w:val="28"/>
        </w:rPr>
        <w:t>, в случае если сведения о доходах, об имуществе и обязательствах имущественного характера не представлялись, в течение четырех месяцев со дня назначения на такую должность</w:t>
      </w:r>
      <w:r w:rsidRPr="00CA33EB">
        <w:rPr>
          <w:sz w:val="28"/>
          <w:szCs w:val="28"/>
        </w:rPr>
        <w:t>;</w:t>
      </w:r>
      <w:bookmarkStart w:id="8" w:name="sub_10043"/>
      <w:bookmarkEnd w:id="7"/>
    </w:p>
    <w:p w14:paraId="12F327AE" w14:textId="77777777" w:rsidR="00DF564C" w:rsidRDefault="00DF564C" w:rsidP="00DF564C">
      <w:pPr>
        <w:pStyle w:val="ad"/>
        <w:ind w:firstLine="708"/>
        <w:jc w:val="both"/>
        <w:rPr>
          <w:color w:val="FF0000"/>
          <w:sz w:val="28"/>
          <w:szCs w:val="28"/>
        </w:rPr>
      </w:pPr>
      <w:r w:rsidRPr="00CA33EB">
        <w:rPr>
          <w:sz w:val="28"/>
          <w:szCs w:val="28"/>
        </w:rPr>
        <w:t>в) муниципальными служащими, в случае возникновения оснований для представления сведений о расходах в соответствии с </w:t>
      </w:r>
      <w:bookmarkEnd w:id="8"/>
      <w:r w:rsidRPr="00CA33EB">
        <w:rPr>
          <w:sz w:val="28"/>
          <w:szCs w:val="28"/>
        </w:rPr>
        <w:fldChar w:fldCharType="begin"/>
      </w:r>
      <w:r w:rsidRPr="00CA33EB">
        <w:rPr>
          <w:sz w:val="28"/>
          <w:szCs w:val="28"/>
        </w:rPr>
        <w:instrText>HYPERLINK "https://internet.garant.ru/document/redirect/70271682/0"</w:instrText>
      </w:r>
      <w:r w:rsidRPr="00CA33EB">
        <w:rPr>
          <w:sz w:val="28"/>
          <w:szCs w:val="28"/>
        </w:rPr>
      </w:r>
      <w:r w:rsidRPr="00CA33EB">
        <w:rPr>
          <w:sz w:val="28"/>
          <w:szCs w:val="28"/>
        </w:rPr>
        <w:fldChar w:fldCharType="separate"/>
      </w:r>
      <w:r w:rsidRPr="00CA33EB">
        <w:rPr>
          <w:rStyle w:val="ac"/>
          <w:color w:val="auto"/>
          <w:sz w:val="28"/>
          <w:szCs w:val="28"/>
        </w:rPr>
        <w:t>Федеральным законом</w:t>
      </w:r>
      <w:r w:rsidRPr="00CA33EB">
        <w:rPr>
          <w:sz w:val="28"/>
          <w:szCs w:val="28"/>
        </w:rPr>
        <w:fldChar w:fldCharType="end"/>
      </w:r>
      <w:r w:rsidRPr="00CA33EB">
        <w:rPr>
          <w:sz w:val="28"/>
          <w:szCs w:val="28"/>
        </w:rPr>
        <w:t xml:space="preserve"> от 3 декабря 2012 г. N 230-ФЗ </w:t>
      </w:r>
      <w:r>
        <w:rPr>
          <w:sz w:val="28"/>
          <w:szCs w:val="28"/>
        </w:rPr>
        <w:t>«</w:t>
      </w:r>
      <w:r w:rsidRPr="00CA33EB">
        <w:rPr>
          <w:sz w:val="28"/>
          <w:szCs w:val="28"/>
        </w:rPr>
        <w:t>О контроле за соответствием расходов лиц, замещающих государственные должности, и иных лиц их доходам</w:t>
      </w:r>
      <w:r>
        <w:rPr>
          <w:sz w:val="28"/>
          <w:szCs w:val="28"/>
        </w:rPr>
        <w:t>»</w:t>
      </w:r>
      <w:r w:rsidRPr="00CA33EB">
        <w:rPr>
          <w:sz w:val="28"/>
          <w:szCs w:val="28"/>
        </w:rPr>
        <w:t xml:space="preserve"> - не позднее 30 апреля года, следующего за годом, в котором возникли такие основания</w:t>
      </w:r>
      <w:bookmarkStart w:id="9" w:name="sub_1005"/>
      <w:r>
        <w:rPr>
          <w:sz w:val="28"/>
          <w:szCs w:val="28"/>
        </w:rPr>
        <w:t>.</w:t>
      </w:r>
    </w:p>
    <w:bookmarkEnd w:id="6"/>
    <w:p w14:paraId="1545E6D3" w14:textId="77777777" w:rsidR="00DF564C" w:rsidRDefault="00DF564C" w:rsidP="00DF564C">
      <w:pPr>
        <w:pStyle w:val="ad"/>
        <w:ind w:firstLine="708"/>
        <w:jc w:val="both"/>
        <w:rPr>
          <w:color w:val="FF0000"/>
          <w:sz w:val="28"/>
          <w:szCs w:val="28"/>
        </w:rPr>
      </w:pPr>
      <w:r>
        <w:rPr>
          <w:sz w:val="28"/>
          <w:szCs w:val="28"/>
        </w:rPr>
        <w:t>4</w:t>
      </w:r>
      <w:r w:rsidRPr="00CA33EB">
        <w:rPr>
          <w:sz w:val="28"/>
          <w:szCs w:val="28"/>
        </w:rPr>
        <w:t>. Гражданин при назначении на должность муниципальной службы, предусмотренную перечнем должностей, представляет:</w:t>
      </w:r>
      <w:bookmarkEnd w:id="9"/>
    </w:p>
    <w:p w14:paraId="35B4F15D" w14:textId="77777777" w:rsidR="00DF564C" w:rsidRDefault="00DF564C" w:rsidP="00DF564C">
      <w:pPr>
        <w:pStyle w:val="ad"/>
        <w:ind w:firstLine="708"/>
        <w:jc w:val="both"/>
        <w:rPr>
          <w:color w:val="FF0000"/>
          <w:sz w:val="28"/>
          <w:szCs w:val="28"/>
        </w:rPr>
      </w:pPr>
      <w:r w:rsidRPr="00CA33EB">
        <w:rPr>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799C45E9" w14:textId="77777777" w:rsidR="00DF564C" w:rsidRDefault="00DF564C" w:rsidP="00DF564C">
      <w:pPr>
        <w:pStyle w:val="ad"/>
        <w:ind w:firstLine="708"/>
        <w:jc w:val="both"/>
        <w:rPr>
          <w:color w:val="FF0000"/>
          <w:sz w:val="28"/>
          <w:szCs w:val="28"/>
        </w:rPr>
      </w:pPr>
      <w:r w:rsidRPr="00CA33EB">
        <w:rPr>
          <w:sz w:val="28"/>
          <w:szCs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bookmarkStart w:id="10" w:name="sub_1006"/>
    </w:p>
    <w:p w14:paraId="7B3306A2" w14:textId="77777777" w:rsidR="00DF564C" w:rsidRDefault="00DF564C" w:rsidP="00DF564C">
      <w:pPr>
        <w:pStyle w:val="ad"/>
        <w:ind w:firstLine="708"/>
        <w:jc w:val="both"/>
        <w:rPr>
          <w:sz w:val="28"/>
          <w:szCs w:val="28"/>
        </w:rPr>
      </w:pPr>
      <w:r>
        <w:rPr>
          <w:sz w:val="28"/>
          <w:szCs w:val="28"/>
        </w:rPr>
        <w:t>5</w:t>
      </w:r>
      <w:r w:rsidRPr="00CA33EB">
        <w:rPr>
          <w:sz w:val="28"/>
          <w:szCs w:val="28"/>
        </w:rPr>
        <w:t>. Кандидат на должность, предусмотренную перечнем должностей, представляет сведения о доходах, об имуществе и обязательствах имущественного характера в соответствии с </w:t>
      </w:r>
      <w:bookmarkEnd w:id="10"/>
      <w:r w:rsidRPr="00CA33EB">
        <w:rPr>
          <w:sz w:val="28"/>
          <w:szCs w:val="28"/>
        </w:rPr>
        <w:fldChar w:fldCharType="begin"/>
      </w:r>
      <w:r w:rsidRPr="00CA33EB">
        <w:rPr>
          <w:sz w:val="28"/>
          <w:szCs w:val="28"/>
        </w:rPr>
        <w:instrText>HYPERLINK "https://pesoch.ru/documents/order/detail.php?id=1599388" \l "sub_1005"</w:instrText>
      </w:r>
      <w:r w:rsidRPr="00CA33EB">
        <w:rPr>
          <w:sz w:val="28"/>
          <w:szCs w:val="28"/>
        </w:rPr>
      </w:r>
      <w:r w:rsidRPr="00CA33EB">
        <w:rPr>
          <w:sz w:val="28"/>
          <w:szCs w:val="28"/>
        </w:rPr>
        <w:fldChar w:fldCharType="separate"/>
      </w:r>
      <w:r w:rsidRPr="00CA33EB">
        <w:rPr>
          <w:rStyle w:val="ac"/>
          <w:color w:val="auto"/>
          <w:sz w:val="28"/>
          <w:szCs w:val="28"/>
        </w:rPr>
        <w:t xml:space="preserve">пунктом </w:t>
      </w:r>
      <w:r w:rsidRPr="00CA33EB">
        <w:rPr>
          <w:sz w:val="28"/>
          <w:szCs w:val="28"/>
        </w:rPr>
        <w:fldChar w:fldCharType="end"/>
      </w:r>
      <w:r>
        <w:rPr>
          <w:sz w:val="28"/>
          <w:szCs w:val="28"/>
        </w:rPr>
        <w:t>4</w:t>
      </w:r>
      <w:r w:rsidRPr="00CA33EB">
        <w:rPr>
          <w:sz w:val="28"/>
          <w:szCs w:val="28"/>
        </w:rPr>
        <w:t> настоящего Положения</w:t>
      </w:r>
      <w:bookmarkStart w:id="11" w:name="sub_1007"/>
      <w:r>
        <w:rPr>
          <w:sz w:val="28"/>
          <w:szCs w:val="28"/>
        </w:rPr>
        <w:t>.</w:t>
      </w:r>
    </w:p>
    <w:p w14:paraId="6F9272F4" w14:textId="77777777" w:rsidR="00DF564C" w:rsidRDefault="00DF564C" w:rsidP="00DF564C">
      <w:pPr>
        <w:pStyle w:val="ad"/>
        <w:ind w:firstLine="708"/>
        <w:jc w:val="both"/>
        <w:rPr>
          <w:color w:val="FF0000"/>
          <w:sz w:val="28"/>
          <w:szCs w:val="28"/>
        </w:rPr>
      </w:pPr>
      <w:r>
        <w:rPr>
          <w:sz w:val="28"/>
          <w:szCs w:val="28"/>
        </w:rPr>
        <w:t>6</w:t>
      </w:r>
      <w:r w:rsidRPr="00CA33EB">
        <w:rPr>
          <w:sz w:val="28"/>
          <w:szCs w:val="28"/>
        </w:rPr>
        <w:t>. Муниципальный служащий представляет:</w:t>
      </w:r>
      <w:bookmarkEnd w:id="11"/>
    </w:p>
    <w:p w14:paraId="6050EF74" w14:textId="77777777" w:rsidR="00DF564C" w:rsidRDefault="00DF564C" w:rsidP="00DF564C">
      <w:pPr>
        <w:pStyle w:val="ad"/>
        <w:ind w:firstLine="708"/>
        <w:jc w:val="both"/>
        <w:rPr>
          <w:sz w:val="28"/>
          <w:szCs w:val="28"/>
        </w:rPr>
      </w:pPr>
      <w:r w:rsidRPr="00CA33EB">
        <w:rPr>
          <w:sz w:val="28"/>
          <w:szCs w:val="28"/>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w:t>
      </w:r>
      <w:hyperlink r:id="rId11" w:history="1">
        <w:r w:rsidRPr="00CA33EB">
          <w:rPr>
            <w:rStyle w:val="ac"/>
            <w:color w:val="auto"/>
            <w:sz w:val="28"/>
            <w:szCs w:val="28"/>
          </w:rPr>
          <w:t>Федеральным законом</w:t>
        </w:r>
      </w:hyperlink>
      <w:r w:rsidRPr="00CA33EB">
        <w:rPr>
          <w:sz w:val="28"/>
          <w:szCs w:val="28"/>
        </w:rPr>
        <w:t xml:space="preserve"> от 3 декабря 2012 г. № 230-ФЗ </w:t>
      </w:r>
      <w:r>
        <w:rPr>
          <w:sz w:val="28"/>
          <w:szCs w:val="28"/>
        </w:rPr>
        <w:t>«</w:t>
      </w:r>
      <w:r w:rsidRPr="00CA33EB">
        <w:rPr>
          <w:sz w:val="28"/>
          <w:szCs w:val="28"/>
        </w:rPr>
        <w:t>О контроле за соответствием расходов лиц, замещающих государственные должности, и иных лиц их доходам</w:t>
      </w:r>
      <w:r>
        <w:rPr>
          <w:sz w:val="28"/>
          <w:szCs w:val="28"/>
        </w:rPr>
        <w:t>»</w:t>
      </w:r>
      <w:r w:rsidRPr="00CA33EB">
        <w:rPr>
          <w:sz w:val="28"/>
          <w:szCs w:val="28"/>
        </w:rPr>
        <w:t xml:space="preserve">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r>
        <w:rPr>
          <w:sz w:val="28"/>
          <w:szCs w:val="28"/>
        </w:rPr>
        <w:t>;</w:t>
      </w:r>
    </w:p>
    <w:p w14:paraId="1BFF15E0" w14:textId="77777777" w:rsidR="00DF564C" w:rsidRDefault="00DF564C" w:rsidP="00DF564C">
      <w:pPr>
        <w:pStyle w:val="ad"/>
        <w:ind w:firstLine="708"/>
        <w:jc w:val="both"/>
        <w:rPr>
          <w:color w:val="FF0000"/>
          <w:sz w:val="28"/>
          <w:szCs w:val="28"/>
        </w:rPr>
      </w:pPr>
      <w:r w:rsidRPr="00CA33EB">
        <w:rPr>
          <w:sz w:val="28"/>
          <w:szCs w:val="2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w:t>
      </w:r>
      <w:hyperlink r:id="rId12" w:history="1">
        <w:r w:rsidRPr="00CA33EB">
          <w:rPr>
            <w:rStyle w:val="ac"/>
            <w:color w:val="auto"/>
            <w:sz w:val="28"/>
            <w:szCs w:val="28"/>
          </w:rPr>
          <w:t>Федеральным законом</w:t>
        </w:r>
      </w:hyperlink>
      <w:r w:rsidRPr="00CA33EB">
        <w:rPr>
          <w:sz w:val="28"/>
          <w:szCs w:val="28"/>
        </w:rPr>
        <w:t xml:space="preserve"> от 3 декабря 2012 г. № 230-ФЗ </w:t>
      </w:r>
      <w:r>
        <w:rPr>
          <w:sz w:val="28"/>
          <w:szCs w:val="28"/>
        </w:rPr>
        <w:t>«</w:t>
      </w:r>
      <w:r w:rsidRPr="00CA33EB">
        <w:rPr>
          <w:sz w:val="28"/>
          <w:szCs w:val="28"/>
        </w:rPr>
        <w:t>О контроле за соответствием расходов лиц, замещающих государственные должности, и иных лиц их доходам</w:t>
      </w:r>
      <w:r>
        <w:rPr>
          <w:sz w:val="28"/>
          <w:szCs w:val="28"/>
        </w:rPr>
        <w:t>»</w:t>
      </w:r>
      <w:r w:rsidRPr="00CA33EB">
        <w:rPr>
          <w:sz w:val="28"/>
          <w:szCs w:val="28"/>
        </w:rPr>
        <w:t xml:space="preserve"> </w:t>
      </w:r>
      <w:r w:rsidRPr="00CA33EB">
        <w:rPr>
          <w:sz w:val="28"/>
          <w:szCs w:val="28"/>
        </w:rPr>
        <w:lastRenderedPageBreak/>
        <w:t>(отчетный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r>
        <w:rPr>
          <w:sz w:val="28"/>
          <w:szCs w:val="28"/>
        </w:rPr>
        <w:t>.</w:t>
      </w:r>
      <w:bookmarkStart w:id="12" w:name="sub_1008"/>
    </w:p>
    <w:p w14:paraId="23F6F8F6" w14:textId="77777777" w:rsidR="00DF564C" w:rsidRDefault="00DF564C" w:rsidP="00DF564C">
      <w:pPr>
        <w:pStyle w:val="ad"/>
        <w:ind w:firstLine="708"/>
        <w:jc w:val="both"/>
        <w:rPr>
          <w:color w:val="FF0000"/>
          <w:sz w:val="28"/>
          <w:szCs w:val="28"/>
        </w:rPr>
      </w:pPr>
      <w:r>
        <w:rPr>
          <w:sz w:val="28"/>
          <w:szCs w:val="28"/>
        </w:rPr>
        <w:t>7</w:t>
      </w:r>
      <w:r w:rsidRPr="00CA33EB">
        <w:rPr>
          <w:sz w:val="28"/>
          <w:szCs w:val="28"/>
        </w:rPr>
        <w:t xml:space="preserve">. Сведения о доходах, расходах,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w:t>
      </w:r>
      <w:r>
        <w:rPr>
          <w:sz w:val="28"/>
          <w:szCs w:val="28"/>
        </w:rPr>
        <w:t>«</w:t>
      </w:r>
      <w:r w:rsidRPr="00CA33EB">
        <w:rPr>
          <w:sz w:val="28"/>
          <w:szCs w:val="28"/>
        </w:rPr>
        <w:t>Справки БК</w:t>
      </w:r>
      <w:r>
        <w:rPr>
          <w:sz w:val="28"/>
          <w:szCs w:val="28"/>
        </w:rPr>
        <w:t>»</w:t>
      </w:r>
      <w:r w:rsidRPr="00CA33EB">
        <w:rPr>
          <w:sz w:val="28"/>
          <w:szCs w:val="28"/>
        </w:rPr>
        <w:t>.</w:t>
      </w:r>
      <w:bookmarkStart w:id="13" w:name="sub_1009"/>
      <w:bookmarkEnd w:id="12"/>
      <w:bookmarkEnd w:id="13"/>
    </w:p>
    <w:p w14:paraId="54B9ACE3" w14:textId="77777777" w:rsidR="00DF564C" w:rsidRDefault="00DF564C" w:rsidP="00DF564C">
      <w:pPr>
        <w:pStyle w:val="ad"/>
        <w:ind w:firstLine="708"/>
        <w:jc w:val="both"/>
        <w:rPr>
          <w:sz w:val="28"/>
          <w:szCs w:val="28"/>
        </w:rPr>
      </w:pPr>
      <w:r>
        <w:rPr>
          <w:sz w:val="28"/>
          <w:szCs w:val="28"/>
        </w:rPr>
        <w:t>8</w:t>
      </w:r>
      <w:r w:rsidRPr="00CA33EB">
        <w:rPr>
          <w:sz w:val="28"/>
          <w:szCs w:val="28"/>
        </w:rPr>
        <w:t>. Сведения о доходах, расходах, об имуществе и обязательствах имущественного характера представляются</w:t>
      </w:r>
      <w:r>
        <w:rPr>
          <w:sz w:val="28"/>
          <w:szCs w:val="28"/>
        </w:rPr>
        <w:t>:</w:t>
      </w:r>
    </w:p>
    <w:p w14:paraId="722A7127" w14:textId="77777777" w:rsidR="00DF564C" w:rsidRDefault="00DF564C" w:rsidP="00DF564C">
      <w:pPr>
        <w:pStyle w:val="ad"/>
        <w:ind w:firstLine="708"/>
        <w:jc w:val="both"/>
        <w:rPr>
          <w:sz w:val="28"/>
          <w:szCs w:val="28"/>
        </w:rPr>
      </w:pPr>
      <w:r w:rsidRPr="008002CC">
        <w:rPr>
          <w:sz w:val="28"/>
          <w:szCs w:val="28"/>
        </w:rPr>
        <w:t>а)</w:t>
      </w:r>
      <w:r>
        <w:rPr>
          <w:sz w:val="28"/>
          <w:szCs w:val="28"/>
        </w:rPr>
        <w:t xml:space="preserve"> гражданами, кандидатами</w:t>
      </w:r>
      <w:r w:rsidRPr="00551506">
        <w:rPr>
          <w:sz w:val="28"/>
          <w:szCs w:val="28"/>
        </w:rPr>
        <w:t xml:space="preserve"> </w:t>
      </w:r>
      <w:r w:rsidRPr="00CA33EB">
        <w:rPr>
          <w:sz w:val="28"/>
          <w:szCs w:val="28"/>
        </w:rPr>
        <w:t>на должность, предусмотренную перечнем должностей,</w:t>
      </w:r>
      <w:r>
        <w:rPr>
          <w:sz w:val="28"/>
          <w:szCs w:val="28"/>
        </w:rPr>
        <w:t xml:space="preserve"> назначение на должности и освобождение от которых осуществляется Главой Невельского муниципального округа, а также муниципальными служащими, замещающими указанные должности, - в управление делами Администрации невельского муниципального округа;</w:t>
      </w:r>
    </w:p>
    <w:p w14:paraId="6143EC90" w14:textId="77777777" w:rsidR="00DF564C" w:rsidRDefault="00DF564C" w:rsidP="00DF564C">
      <w:pPr>
        <w:pStyle w:val="ad"/>
        <w:ind w:firstLine="708"/>
        <w:jc w:val="both"/>
        <w:rPr>
          <w:sz w:val="28"/>
          <w:szCs w:val="28"/>
        </w:rPr>
      </w:pPr>
      <w:r>
        <w:rPr>
          <w:sz w:val="28"/>
          <w:szCs w:val="28"/>
        </w:rPr>
        <w:t>б) гражданами, кандидатами</w:t>
      </w:r>
      <w:r w:rsidRPr="00551506">
        <w:rPr>
          <w:sz w:val="28"/>
          <w:szCs w:val="28"/>
        </w:rPr>
        <w:t xml:space="preserve"> </w:t>
      </w:r>
      <w:r w:rsidRPr="00CA33EB">
        <w:rPr>
          <w:sz w:val="28"/>
          <w:szCs w:val="28"/>
        </w:rPr>
        <w:t>на должность, предусмотренную перечнем должностей,</w:t>
      </w:r>
      <w:r>
        <w:rPr>
          <w:sz w:val="28"/>
          <w:szCs w:val="28"/>
        </w:rPr>
        <w:t xml:space="preserve"> назначение на должности и освобождение от которых осуществляется руководителями структурных подразделений Администрации Невельского муниципального округа, а также муниципальными служащими, замещающими указанные должности, - уполномоченному лицу, определяемому руководителем соответствующего структурного подразделения.</w:t>
      </w:r>
      <w:bookmarkStart w:id="14" w:name="sub_1010"/>
    </w:p>
    <w:p w14:paraId="05D732D9" w14:textId="77777777" w:rsidR="00DF564C" w:rsidRDefault="00DF564C" w:rsidP="00DF564C">
      <w:pPr>
        <w:pStyle w:val="ad"/>
        <w:ind w:firstLine="708"/>
        <w:jc w:val="both"/>
        <w:rPr>
          <w:sz w:val="28"/>
          <w:szCs w:val="28"/>
        </w:rPr>
      </w:pPr>
      <w:r>
        <w:rPr>
          <w:sz w:val="28"/>
          <w:szCs w:val="28"/>
        </w:rPr>
        <w:t>9</w:t>
      </w:r>
      <w:r w:rsidRPr="00CA33EB">
        <w:rPr>
          <w:sz w:val="28"/>
          <w:szCs w:val="28"/>
        </w:rPr>
        <w:t>. В случае если гражданин, кандидат на должность, предусмотренную перечнем, муниципальный служащий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bookmarkEnd w:id="14"/>
    </w:p>
    <w:p w14:paraId="2BC65CD7" w14:textId="77777777" w:rsidR="00DF564C" w:rsidRDefault="00DF564C" w:rsidP="00DF564C">
      <w:pPr>
        <w:pStyle w:val="ad"/>
        <w:ind w:firstLine="708"/>
        <w:jc w:val="both"/>
        <w:rPr>
          <w:sz w:val="28"/>
          <w:szCs w:val="28"/>
        </w:rPr>
      </w:pPr>
      <w:r w:rsidRPr="00CA33EB">
        <w:rPr>
          <w:sz w:val="28"/>
          <w:szCs w:val="28"/>
        </w:rPr>
        <w:t>Гражданин может предоставить уточненные сведения в течение одного месяца со дня представления сведений в соответствии с </w:t>
      </w:r>
      <w:hyperlink r:id="rId13" w:anchor="sub_10041" w:history="1">
        <w:r w:rsidRPr="00CA33EB">
          <w:rPr>
            <w:rStyle w:val="ac"/>
            <w:color w:val="auto"/>
            <w:sz w:val="28"/>
            <w:szCs w:val="28"/>
          </w:rPr>
          <w:t xml:space="preserve">подпунктом </w:t>
        </w:r>
        <w:r>
          <w:rPr>
            <w:rStyle w:val="ac"/>
            <w:color w:val="auto"/>
            <w:sz w:val="28"/>
            <w:szCs w:val="28"/>
          </w:rPr>
          <w:t>«</w:t>
        </w:r>
        <w:r w:rsidRPr="00CA33EB">
          <w:rPr>
            <w:rStyle w:val="ac"/>
            <w:color w:val="auto"/>
            <w:sz w:val="28"/>
            <w:szCs w:val="28"/>
          </w:rPr>
          <w:t>а</w:t>
        </w:r>
        <w:r>
          <w:rPr>
            <w:rStyle w:val="ac"/>
            <w:color w:val="auto"/>
            <w:sz w:val="28"/>
            <w:szCs w:val="28"/>
          </w:rPr>
          <w:t>»</w:t>
        </w:r>
        <w:r w:rsidRPr="00CA33EB">
          <w:rPr>
            <w:rStyle w:val="ac"/>
            <w:color w:val="auto"/>
            <w:sz w:val="28"/>
            <w:szCs w:val="28"/>
          </w:rPr>
          <w:t xml:space="preserve"> пункта </w:t>
        </w:r>
      </w:hyperlink>
      <w:r>
        <w:rPr>
          <w:sz w:val="28"/>
          <w:szCs w:val="28"/>
        </w:rPr>
        <w:t>3</w:t>
      </w:r>
      <w:r w:rsidRPr="00CA33EB">
        <w:rPr>
          <w:sz w:val="28"/>
          <w:szCs w:val="28"/>
        </w:rPr>
        <w:t xml:space="preserve"> настоящего Положения. </w:t>
      </w:r>
    </w:p>
    <w:p w14:paraId="73E46BCF" w14:textId="77777777" w:rsidR="00DF564C" w:rsidRDefault="00DF564C" w:rsidP="00DF564C">
      <w:pPr>
        <w:pStyle w:val="ad"/>
        <w:ind w:firstLine="708"/>
        <w:jc w:val="both"/>
        <w:rPr>
          <w:sz w:val="28"/>
          <w:szCs w:val="28"/>
        </w:rPr>
      </w:pPr>
      <w:r w:rsidRPr="00CA33EB">
        <w:rPr>
          <w:sz w:val="28"/>
          <w:szCs w:val="28"/>
        </w:rPr>
        <w:t>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r:id="rId14" w:anchor="sub_10042" w:history="1">
        <w:r w:rsidRPr="00CA33EB">
          <w:rPr>
            <w:rStyle w:val="ac"/>
            <w:color w:val="auto"/>
            <w:sz w:val="28"/>
            <w:szCs w:val="28"/>
          </w:rPr>
          <w:t xml:space="preserve">подпунктом </w:t>
        </w:r>
        <w:r>
          <w:rPr>
            <w:rStyle w:val="ac"/>
            <w:color w:val="auto"/>
            <w:sz w:val="28"/>
            <w:szCs w:val="28"/>
          </w:rPr>
          <w:t>«</w:t>
        </w:r>
        <w:r w:rsidRPr="00CA33EB">
          <w:rPr>
            <w:rStyle w:val="ac"/>
            <w:color w:val="auto"/>
            <w:sz w:val="28"/>
            <w:szCs w:val="28"/>
          </w:rPr>
          <w:t>б</w:t>
        </w:r>
        <w:r>
          <w:rPr>
            <w:rStyle w:val="ac"/>
            <w:color w:val="auto"/>
            <w:sz w:val="28"/>
            <w:szCs w:val="28"/>
          </w:rPr>
          <w:t>»</w:t>
        </w:r>
        <w:r w:rsidRPr="00CA33EB">
          <w:rPr>
            <w:rStyle w:val="ac"/>
            <w:color w:val="auto"/>
            <w:sz w:val="28"/>
            <w:szCs w:val="28"/>
          </w:rPr>
          <w:t xml:space="preserve"> пункта </w:t>
        </w:r>
      </w:hyperlink>
      <w:r>
        <w:rPr>
          <w:sz w:val="28"/>
          <w:szCs w:val="28"/>
        </w:rPr>
        <w:t>3</w:t>
      </w:r>
      <w:r w:rsidRPr="00CA33EB">
        <w:rPr>
          <w:sz w:val="28"/>
          <w:szCs w:val="28"/>
        </w:rPr>
        <w:t xml:space="preserve"> настоящего Положения. </w:t>
      </w:r>
    </w:p>
    <w:p w14:paraId="1D08DDE3" w14:textId="77777777" w:rsidR="00DF564C" w:rsidRDefault="00DF564C" w:rsidP="00DF564C">
      <w:pPr>
        <w:pStyle w:val="ad"/>
        <w:ind w:firstLine="708"/>
        <w:jc w:val="both"/>
        <w:rPr>
          <w:sz w:val="28"/>
          <w:szCs w:val="28"/>
        </w:rPr>
      </w:pPr>
      <w:r w:rsidRPr="00CA33EB">
        <w:rPr>
          <w:sz w:val="28"/>
          <w:szCs w:val="28"/>
        </w:rPr>
        <w:t>Муниципальный служащий может представить уточненные сведения в течение одного месяца после окончания срока, указанного в </w:t>
      </w:r>
      <w:hyperlink r:id="rId15" w:anchor="sub_10043" w:history="1">
        <w:r w:rsidRPr="00CA33EB">
          <w:rPr>
            <w:rStyle w:val="ac"/>
            <w:color w:val="auto"/>
            <w:sz w:val="28"/>
            <w:szCs w:val="28"/>
          </w:rPr>
          <w:t xml:space="preserve">подпункте </w:t>
        </w:r>
        <w:r>
          <w:rPr>
            <w:rStyle w:val="ac"/>
            <w:color w:val="auto"/>
            <w:sz w:val="28"/>
            <w:szCs w:val="28"/>
          </w:rPr>
          <w:t>«</w:t>
        </w:r>
        <w:r w:rsidRPr="00CA33EB">
          <w:rPr>
            <w:rStyle w:val="ac"/>
            <w:color w:val="auto"/>
            <w:sz w:val="28"/>
            <w:szCs w:val="28"/>
          </w:rPr>
          <w:t>в</w:t>
        </w:r>
        <w:r>
          <w:rPr>
            <w:rStyle w:val="ac"/>
            <w:color w:val="auto"/>
            <w:sz w:val="28"/>
            <w:szCs w:val="28"/>
          </w:rPr>
          <w:t>»</w:t>
        </w:r>
        <w:r w:rsidRPr="00CA33EB">
          <w:rPr>
            <w:rStyle w:val="ac"/>
            <w:color w:val="auto"/>
            <w:sz w:val="28"/>
            <w:szCs w:val="28"/>
          </w:rPr>
          <w:t xml:space="preserve"> пункта </w:t>
        </w:r>
      </w:hyperlink>
      <w:r>
        <w:rPr>
          <w:sz w:val="28"/>
          <w:szCs w:val="28"/>
        </w:rPr>
        <w:t>3</w:t>
      </w:r>
      <w:r w:rsidRPr="00CA33EB">
        <w:rPr>
          <w:sz w:val="28"/>
          <w:szCs w:val="28"/>
        </w:rPr>
        <w:t> настоящего Положения.</w:t>
      </w:r>
      <w:bookmarkStart w:id="15" w:name="sub_1011"/>
    </w:p>
    <w:p w14:paraId="78350057" w14:textId="77777777" w:rsidR="00DF564C" w:rsidRDefault="00DF564C" w:rsidP="00DF564C">
      <w:pPr>
        <w:pStyle w:val="ad"/>
        <w:ind w:firstLine="708"/>
        <w:jc w:val="both"/>
        <w:rPr>
          <w:sz w:val="28"/>
          <w:szCs w:val="28"/>
        </w:rPr>
      </w:pPr>
      <w:r w:rsidRPr="00CA33EB">
        <w:rPr>
          <w:sz w:val="28"/>
          <w:szCs w:val="28"/>
        </w:rPr>
        <w:t>1</w:t>
      </w:r>
      <w:r>
        <w:rPr>
          <w:sz w:val="28"/>
          <w:szCs w:val="28"/>
        </w:rPr>
        <w:t>0</w:t>
      </w:r>
      <w:r w:rsidRPr="00CA33EB">
        <w:rPr>
          <w:sz w:val="28"/>
          <w:szCs w:val="28"/>
        </w:rPr>
        <w:t xml:space="preserve">. В случае непредставления по объективным причинам кандидатом на должность, предусмотренную перечнем, муниципальным служащим, сведений о доходах, расходах, об имуществе и обязательствах имущественного характера супруги (супруга) и несовершеннолетних детей данный факт подлежит рассмотрению на заседании Комиссии по соблюдению требований к служебному поведению </w:t>
      </w:r>
      <w:r>
        <w:rPr>
          <w:sz w:val="28"/>
          <w:szCs w:val="28"/>
        </w:rPr>
        <w:t xml:space="preserve">муниципальных служащих Администрации Невельского муниципального округа </w:t>
      </w:r>
      <w:r w:rsidRPr="00CA33EB">
        <w:rPr>
          <w:sz w:val="28"/>
          <w:szCs w:val="28"/>
        </w:rPr>
        <w:t>и урегулированию конфликта интересов.</w:t>
      </w:r>
      <w:bookmarkStart w:id="16" w:name="sub_1012"/>
      <w:bookmarkEnd w:id="15"/>
    </w:p>
    <w:p w14:paraId="245AF042" w14:textId="77777777" w:rsidR="00DF564C" w:rsidRDefault="00DF564C" w:rsidP="00DF564C">
      <w:pPr>
        <w:pStyle w:val="ad"/>
        <w:ind w:firstLine="708"/>
        <w:jc w:val="both"/>
        <w:rPr>
          <w:sz w:val="28"/>
          <w:szCs w:val="28"/>
        </w:rPr>
      </w:pPr>
      <w:r w:rsidRPr="00CA33EB">
        <w:rPr>
          <w:sz w:val="28"/>
          <w:szCs w:val="28"/>
        </w:rPr>
        <w:t>1</w:t>
      </w:r>
      <w:r>
        <w:rPr>
          <w:sz w:val="28"/>
          <w:szCs w:val="28"/>
        </w:rPr>
        <w:t>1</w:t>
      </w:r>
      <w:r w:rsidRPr="00CA33EB">
        <w:rPr>
          <w:sz w:val="28"/>
          <w:szCs w:val="28"/>
        </w:rPr>
        <w:t>.</w:t>
      </w:r>
      <w:r w:rsidRPr="007E72B2">
        <w:rPr>
          <w:sz w:val="28"/>
          <w:szCs w:val="28"/>
        </w:rPr>
        <w:t xml:space="preserve"> </w:t>
      </w:r>
      <w:r w:rsidRPr="00843BFC">
        <w:rPr>
          <w:sz w:val="28"/>
          <w:szCs w:val="28"/>
        </w:rPr>
        <w:t xml:space="preserve">Проверка достоверности и полноты сведений о доходах, об имуществе и обязательствах имущественного характера, представленных в соответствии с </w:t>
      </w:r>
      <w:r w:rsidRPr="00843BFC">
        <w:rPr>
          <w:sz w:val="28"/>
          <w:szCs w:val="28"/>
        </w:rPr>
        <w:lastRenderedPageBreak/>
        <w:t xml:space="preserve">настоящим Положением, осуществляется в соответствии </w:t>
      </w:r>
      <w:r>
        <w:rPr>
          <w:sz w:val="28"/>
          <w:szCs w:val="28"/>
        </w:rPr>
        <w:t xml:space="preserve">действующим </w:t>
      </w:r>
      <w:r w:rsidRPr="00843BFC">
        <w:rPr>
          <w:sz w:val="28"/>
          <w:szCs w:val="28"/>
        </w:rPr>
        <w:t>законодательством.</w:t>
      </w:r>
      <w:bookmarkStart w:id="17" w:name="sub_1013"/>
      <w:bookmarkEnd w:id="16"/>
    </w:p>
    <w:p w14:paraId="4FBFE81F" w14:textId="77777777" w:rsidR="00DF564C" w:rsidRDefault="00DF564C" w:rsidP="00DF564C">
      <w:pPr>
        <w:pStyle w:val="ad"/>
        <w:ind w:firstLine="708"/>
        <w:jc w:val="both"/>
        <w:rPr>
          <w:sz w:val="28"/>
          <w:szCs w:val="28"/>
        </w:rPr>
      </w:pPr>
      <w:r w:rsidRPr="00CA33EB">
        <w:rPr>
          <w:sz w:val="28"/>
          <w:szCs w:val="28"/>
        </w:rPr>
        <w:t>1</w:t>
      </w:r>
      <w:r>
        <w:rPr>
          <w:sz w:val="28"/>
          <w:szCs w:val="28"/>
        </w:rPr>
        <w:t>2</w:t>
      </w:r>
      <w:r w:rsidRPr="00CA33EB">
        <w:rPr>
          <w:sz w:val="28"/>
          <w:szCs w:val="28"/>
        </w:rPr>
        <w:t xml:space="preserve">. </w:t>
      </w:r>
      <w:bookmarkEnd w:id="17"/>
      <w:r w:rsidRPr="00843BFC">
        <w:rPr>
          <w:sz w:val="28"/>
          <w:szCs w:val="28"/>
        </w:rPr>
        <w:t>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14:paraId="1038C66E" w14:textId="77777777" w:rsidR="00DF564C" w:rsidRDefault="00DF564C" w:rsidP="00DF564C">
      <w:pPr>
        <w:pStyle w:val="ad"/>
        <w:ind w:firstLine="708"/>
        <w:jc w:val="both"/>
        <w:rPr>
          <w:sz w:val="28"/>
          <w:szCs w:val="28"/>
        </w:rPr>
      </w:pPr>
      <w:bookmarkStart w:id="18" w:name="sub_1014"/>
      <w:r w:rsidRPr="00CA33EB">
        <w:rPr>
          <w:sz w:val="28"/>
          <w:szCs w:val="28"/>
        </w:rPr>
        <w:t>1</w:t>
      </w:r>
      <w:r>
        <w:rPr>
          <w:sz w:val="28"/>
          <w:szCs w:val="28"/>
        </w:rPr>
        <w:t>3</w:t>
      </w:r>
      <w:r w:rsidRPr="00CA33EB">
        <w:rPr>
          <w:sz w:val="28"/>
          <w:szCs w:val="28"/>
        </w:rPr>
        <w:t>. 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bookmarkStart w:id="19" w:name="sub_1015"/>
      <w:bookmarkEnd w:id="18"/>
    </w:p>
    <w:p w14:paraId="6D212347" w14:textId="77777777" w:rsidR="00DF564C" w:rsidRDefault="00DF564C" w:rsidP="00DF564C">
      <w:pPr>
        <w:pStyle w:val="ad"/>
        <w:ind w:firstLine="708"/>
        <w:jc w:val="both"/>
        <w:rPr>
          <w:sz w:val="28"/>
          <w:szCs w:val="28"/>
        </w:rPr>
      </w:pPr>
      <w:r w:rsidRPr="00CA33EB">
        <w:rPr>
          <w:sz w:val="28"/>
          <w:szCs w:val="28"/>
        </w:rPr>
        <w:t>1</w:t>
      </w:r>
      <w:r>
        <w:rPr>
          <w:sz w:val="28"/>
          <w:szCs w:val="28"/>
        </w:rPr>
        <w:t>4</w:t>
      </w:r>
      <w:r w:rsidRPr="00CA33EB">
        <w:rPr>
          <w:sz w:val="28"/>
          <w:szCs w:val="28"/>
        </w:rPr>
        <w:t>. Сведения о доходах, расходах, об имуществе и обязательствах имущественного характера, представленные в соответствии с настоящим Положением</w:t>
      </w:r>
      <w:r>
        <w:rPr>
          <w:sz w:val="28"/>
          <w:szCs w:val="28"/>
        </w:rPr>
        <w:t>,</w:t>
      </w:r>
      <w:r w:rsidRPr="00CA33EB">
        <w:rPr>
          <w:sz w:val="28"/>
          <w:szCs w:val="28"/>
        </w:rPr>
        <w:t xml:space="preserve"> приобщаются к личному делу муниципального служащего. Указанные сведения также могут храниться в электронном виде. </w:t>
      </w:r>
    </w:p>
    <w:bookmarkEnd w:id="19"/>
    <w:p w14:paraId="2B535946" w14:textId="77777777" w:rsidR="00DF564C" w:rsidRPr="00843BFC" w:rsidRDefault="00DF564C" w:rsidP="00DF564C">
      <w:pPr>
        <w:pStyle w:val="ad"/>
        <w:ind w:firstLine="708"/>
        <w:jc w:val="both"/>
        <w:rPr>
          <w:sz w:val="28"/>
          <w:szCs w:val="28"/>
        </w:rPr>
      </w:pPr>
      <w:r w:rsidRPr="00843BFC">
        <w:rPr>
          <w:sz w:val="28"/>
          <w:szCs w:val="28"/>
        </w:rPr>
        <w:t>В случае если гражданин, кандидат на должность, предусмотренную </w:t>
      </w:r>
      <w:hyperlink r:id="rId16" w:history="1">
        <w:r w:rsidRPr="0072472D">
          <w:rPr>
            <w:rStyle w:val="ac"/>
            <w:color w:val="auto"/>
            <w:sz w:val="28"/>
            <w:szCs w:val="28"/>
          </w:rPr>
          <w:t>перечнем</w:t>
        </w:r>
      </w:hyperlink>
      <w:r w:rsidRPr="00843BFC">
        <w:rPr>
          <w:sz w:val="28"/>
          <w:szCs w:val="28"/>
        </w:rPr>
        <w:t xml:space="preserve">, </w:t>
      </w:r>
      <w:r>
        <w:rPr>
          <w:sz w:val="28"/>
          <w:szCs w:val="28"/>
        </w:rPr>
        <w:t>п</w:t>
      </w:r>
      <w:r w:rsidRPr="00843BFC">
        <w:rPr>
          <w:sz w:val="28"/>
          <w:szCs w:val="28"/>
        </w:rPr>
        <w:t>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14:paraId="37949D49" w14:textId="77777777" w:rsidR="00DF564C" w:rsidRPr="00843BFC" w:rsidRDefault="00DF564C" w:rsidP="00DF564C">
      <w:pPr>
        <w:pStyle w:val="ad"/>
        <w:ind w:firstLine="708"/>
        <w:jc w:val="both"/>
        <w:rPr>
          <w:sz w:val="28"/>
          <w:szCs w:val="28"/>
        </w:rPr>
      </w:pPr>
      <w:r w:rsidRPr="00CA33EB">
        <w:rPr>
          <w:sz w:val="28"/>
          <w:szCs w:val="28"/>
        </w:rPr>
        <w:t>1</w:t>
      </w:r>
      <w:r>
        <w:rPr>
          <w:sz w:val="28"/>
          <w:szCs w:val="28"/>
        </w:rPr>
        <w:t>5</w:t>
      </w:r>
      <w:r w:rsidRPr="00CA33EB">
        <w:rPr>
          <w:sz w:val="28"/>
          <w:szCs w:val="28"/>
        </w:rPr>
        <w:t xml:space="preserve">. </w:t>
      </w:r>
      <w:r w:rsidRPr="00843BFC">
        <w:rPr>
          <w:sz w:val="28"/>
          <w:szCs w:val="28"/>
        </w:rPr>
        <w:t>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w:t>
      </w:r>
      <w:hyperlink r:id="rId17" w:history="1">
        <w:r w:rsidRPr="00EB4EBD">
          <w:rPr>
            <w:rStyle w:val="ac"/>
            <w:color w:val="auto"/>
            <w:sz w:val="28"/>
            <w:szCs w:val="28"/>
          </w:rPr>
          <w:t>перечнем</w:t>
        </w:r>
      </w:hyperlink>
      <w:r w:rsidRPr="00843BFC">
        <w:rPr>
          <w:sz w:val="28"/>
          <w:szCs w:val="28"/>
        </w:rPr>
        <w:t>,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w:t>
      </w:r>
      <w:hyperlink r:id="rId18" w:history="1">
        <w:r w:rsidRPr="00EB4EBD">
          <w:rPr>
            <w:rStyle w:val="ac"/>
            <w:color w:val="auto"/>
            <w:sz w:val="28"/>
            <w:szCs w:val="28"/>
          </w:rPr>
          <w:t>законодательством</w:t>
        </w:r>
      </w:hyperlink>
      <w:r w:rsidRPr="00843BFC">
        <w:rPr>
          <w:sz w:val="28"/>
          <w:szCs w:val="28"/>
        </w:rPr>
        <w:t> Российской Федерации. </w:t>
      </w:r>
    </w:p>
    <w:p w14:paraId="5B62BE9A" w14:textId="77777777" w:rsidR="00DF564C" w:rsidRDefault="00DF564C" w:rsidP="00DF564C">
      <w:pPr>
        <w:pStyle w:val="ad"/>
        <w:ind w:firstLine="708"/>
        <w:jc w:val="both"/>
        <w:rPr>
          <w:sz w:val="28"/>
          <w:szCs w:val="28"/>
        </w:rPr>
      </w:pPr>
    </w:p>
    <w:p w14:paraId="763705EA" w14:textId="77777777" w:rsidR="00DF564C" w:rsidRDefault="00DF564C" w:rsidP="00DF564C">
      <w:pPr>
        <w:pStyle w:val="ad"/>
        <w:ind w:firstLine="708"/>
        <w:jc w:val="both"/>
        <w:rPr>
          <w:sz w:val="28"/>
          <w:szCs w:val="28"/>
        </w:rPr>
      </w:pPr>
    </w:p>
    <w:p w14:paraId="37EAD865" w14:textId="77777777" w:rsidR="00DF564C" w:rsidRDefault="00DF564C" w:rsidP="00DF564C">
      <w:pPr>
        <w:pStyle w:val="ad"/>
        <w:ind w:firstLine="708"/>
        <w:jc w:val="both"/>
        <w:rPr>
          <w:sz w:val="28"/>
          <w:szCs w:val="28"/>
        </w:rPr>
      </w:pPr>
    </w:p>
    <w:p w14:paraId="477C743B" w14:textId="77777777" w:rsidR="00DF564C" w:rsidRDefault="00DF564C" w:rsidP="00DF564C">
      <w:pPr>
        <w:pStyle w:val="ad"/>
        <w:ind w:firstLine="708"/>
        <w:jc w:val="both"/>
        <w:rPr>
          <w:sz w:val="28"/>
          <w:szCs w:val="28"/>
        </w:rPr>
      </w:pPr>
    </w:p>
    <w:p w14:paraId="0C83D799" w14:textId="77777777" w:rsidR="00DF564C" w:rsidRDefault="00DF564C" w:rsidP="00DF564C">
      <w:pPr>
        <w:pStyle w:val="ad"/>
        <w:ind w:firstLine="708"/>
        <w:jc w:val="both"/>
        <w:rPr>
          <w:sz w:val="28"/>
          <w:szCs w:val="28"/>
        </w:rPr>
      </w:pPr>
    </w:p>
    <w:p w14:paraId="38F2CC18" w14:textId="77777777" w:rsidR="00DF564C" w:rsidRDefault="00DF564C" w:rsidP="00DF564C">
      <w:pPr>
        <w:pStyle w:val="ad"/>
        <w:ind w:firstLine="708"/>
        <w:jc w:val="both"/>
        <w:rPr>
          <w:sz w:val="28"/>
          <w:szCs w:val="28"/>
        </w:rPr>
      </w:pPr>
    </w:p>
    <w:p w14:paraId="558C8172" w14:textId="77777777" w:rsidR="00DF564C" w:rsidRDefault="00DF564C" w:rsidP="00DF564C">
      <w:pPr>
        <w:pStyle w:val="ad"/>
        <w:ind w:firstLine="708"/>
        <w:jc w:val="both"/>
        <w:rPr>
          <w:sz w:val="28"/>
          <w:szCs w:val="28"/>
        </w:rPr>
      </w:pPr>
    </w:p>
    <w:p w14:paraId="0A4ECC42" w14:textId="77777777" w:rsidR="00DF564C" w:rsidRDefault="00DF564C" w:rsidP="00DF564C">
      <w:pPr>
        <w:pStyle w:val="ad"/>
        <w:ind w:firstLine="708"/>
        <w:jc w:val="both"/>
        <w:rPr>
          <w:sz w:val="28"/>
          <w:szCs w:val="28"/>
        </w:rPr>
      </w:pPr>
    </w:p>
    <w:p w14:paraId="0BFEAB4A" w14:textId="77777777" w:rsidR="00DF564C" w:rsidRDefault="00DF564C" w:rsidP="00DF564C">
      <w:pPr>
        <w:pStyle w:val="ad"/>
        <w:ind w:firstLine="708"/>
        <w:jc w:val="both"/>
        <w:rPr>
          <w:sz w:val="28"/>
          <w:szCs w:val="28"/>
        </w:rPr>
      </w:pPr>
    </w:p>
    <w:p w14:paraId="43FDE8E9" w14:textId="77777777" w:rsidR="00DF564C" w:rsidRDefault="00DF564C" w:rsidP="00DF564C">
      <w:pPr>
        <w:pStyle w:val="ad"/>
        <w:ind w:firstLine="708"/>
        <w:jc w:val="both"/>
        <w:rPr>
          <w:sz w:val="28"/>
          <w:szCs w:val="28"/>
        </w:rPr>
      </w:pPr>
    </w:p>
    <w:p w14:paraId="7EDD00DE" w14:textId="77777777" w:rsidR="00DF564C" w:rsidRDefault="00DF564C" w:rsidP="00DF564C">
      <w:pPr>
        <w:pStyle w:val="ad"/>
        <w:ind w:firstLine="708"/>
        <w:jc w:val="both"/>
        <w:rPr>
          <w:sz w:val="28"/>
          <w:szCs w:val="28"/>
        </w:rPr>
      </w:pPr>
    </w:p>
    <w:p w14:paraId="7F7736C3" w14:textId="77777777" w:rsidR="00DF564C" w:rsidRDefault="00DF564C" w:rsidP="00DF564C">
      <w:pPr>
        <w:pStyle w:val="ad"/>
        <w:ind w:firstLine="708"/>
        <w:jc w:val="both"/>
        <w:rPr>
          <w:sz w:val="28"/>
          <w:szCs w:val="28"/>
        </w:rPr>
      </w:pPr>
    </w:p>
    <w:p w14:paraId="1B7CC942" w14:textId="77777777" w:rsidR="00DF564C" w:rsidRDefault="00DF564C" w:rsidP="00DF564C">
      <w:pPr>
        <w:pStyle w:val="ad"/>
        <w:ind w:firstLine="708"/>
        <w:jc w:val="both"/>
        <w:rPr>
          <w:sz w:val="28"/>
          <w:szCs w:val="28"/>
        </w:rPr>
      </w:pPr>
    </w:p>
    <w:p w14:paraId="1D41AA8B" w14:textId="77777777" w:rsidR="00DF564C" w:rsidRDefault="00DF564C" w:rsidP="00DF564C">
      <w:pPr>
        <w:pStyle w:val="ad"/>
        <w:ind w:firstLine="708"/>
        <w:jc w:val="both"/>
        <w:rPr>
          <w:sz w:val="28"/>
          <w:szCs w:val="28"/>
        </w:rPr>
      </w:pPr>
    </w:p>
    <w:p w14:paraId="7B38477F" w14:textId="77777777" w:rsidR="003C1D74" w:rsidRDefault="003C1D74"/>
    <w:sectPr w:rsidR="003C1D74" w:rsidSect="0026474E">
      <w:pgSz w:w="11906" w:h="16838"/>
      <w:pgMar w:top="1134" w:right="851"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8A72835"/>
    <w:multiLevelType w:val="hybridMultilevel"/>
    <w:tmpl w:val="6EFE8C1A"/>
    <w:lvl w:ilvl="0" w:tplc="B92C86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240598835">
    <w:abstractNumId w:val="0"/>
  </w:num>
  <w:num w:numId="2" w16cid:durableId="811022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64C"/>
    <w:rsid w:val="0026474E"/>
    <w:rsid w:val="003052AF"/>
    <w:rsid w:val="003C1D74"/>
    <w:rsid w:val="0064636B"/>
    <w:rsid w:val="00D17995"/>
    <w:rsid w:val="00DF564C"/>
    <w:rsid w:val="00F27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CD519"/>
  <w15:chartTrackingRefBased/>
  <w15:docId w15:val="{53B8F3F7-D377-4CED-BF06-AC3CC5866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564C"/>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1">
    <w:name w:val="heading 1"/>
    <w:basedOn w:val="a"/>
    <w:next w:val="a"/>
    <w:link w:val="10"/>
    <w:uiPriority w:val="9"/>
    <w:qFormat/>
    <w:rsid w:val="00DF564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nhideWhenUsed/>
    <w:qFormat/>
    <w:rsid w:val="00DF564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DF564C"/>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DF564C"/>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DF564C"/>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DF564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F564C"/>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F564C"/>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F564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564C"/>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DF564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DF564C"/>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DF564C"/>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DF564C"/>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DF564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F564C"/>
    <w:rPr>
      <w:rFonts w:eastAsiaTheme="majorEastAsia" w:cstheme="majorBidi"/>
      <w:color w:val="595959" w:themeColor="text1" w:themeTint="A6"/>
    </w:rPr>
  </w:style>
  <w:style w:type="character" w:customStyle="1" w:styleId="80">
    <w:name w:val="Заголовок 8 Знак"/>
    <w:basedOn w:val="a0"/>
    <w:link w:val="8"/>
    <w:uiPriority w:val="9"/>
    <w:semiHidden/>
    <w:rsid w:val="00DF564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F564C"/>
    <w:rPr>
      <w:rFonts w:eastAsiaTheme="majorEastAsia" w:cstheme="majorBidi"/>
      <w:color w:val="272727" w:themeColor="text1" w:themeTint="D8"/>
    </w:rPr>
  </w:style>
  <w:style w:type="paragraph" w:styleId="a3">
    <w:name w:val="Title"/>
    <w:basedOn w:val="a"/>
    <w:next w:val="a"/>
    <w:link w:val="a4"/>
    <w:uiPriority w:val="10"/>
    <w:qFormat/>
    <w:rsid w:val="00DF564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F56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564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F564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F564C"/>
    <w:pPr>
      <w:spacing w:before="160"/>
      <w:jc w:val="center"/>
    </w:pPr>
    <w:rPr>
      <w:i/>
      <w:iCs/>
      <w:color w:val="404040" w:themeColor="text1" w:themeTint="BF"/>
    </w:rPr>
  </w:style>
  <w:style w:type="character" w:customStyle="1" w:styleId="22">
    <w:name w:val="Цитата 2 Знак"/>
    <w:basedOn w:val="a0"/>
    <w:link w:val="21"/>
    <w:uiPriority w:val="29"/>
    <w:rsid w:val="00DF564C"/>
    <w:rPr>
      <w:i/>
      <w:iCs/>
      <w:color w:val="404040" w:themeColor="text1" w:themeTint="BF"/>
    </w:rPr>
  </w:style>
  <w:style w:type="paragraph" w:styleId="a7">
    <w:name w:val="List Paragraph"/>
    <w:basedOn w:val="a"/>
    <w:uiPriority w:val="34"/>
    <w:qFormat/>
    <w:rsid w:val="00DF564C"/>
    <w:pPr>
      <w:ind w:left="720"/>
      <w:contextualSpacing/>
    </w:pPr>
  </w:style>
  <w:style w:type="character" w:styleId="a8">
    <w:name w:val="Intense Emphasis"/>
    <w:basedOn w:val="a0"/>
    <w:uiPriority w:val="21"/>
    <w:qFormat/>
    <w:rsid w:val="00DF564C"/>
    <w:rPr>
      <w:i/>
      <w:iCs/>
      <w:color w:val="2E74B5" w:themeColor="accent1" w:themeShade="BF"/>
    </w:rPr>
  </w:style>
  <w:style w:type="paragraph" w:styleId="a9">
    <w:name w:val="Intense Quote"/>
    <w:basedOn w:val="a"/>
    <w:next w:val="a"/>
    <w:link w:val="aa"/>
    <w:uiPriority w:val="30"/>
    <w:qFormat/>
    <w:rsid w:val="00DF564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DF564C"/>
    <w:rPr>
      <w:i/>
      <w:iCs/>
      <w:color w:val="2E74B5" w:themeColor="accent1" w:themeShade="BF"/>
    </w:rPr>
  </w:style>
  <w:style w:type="character" w:styleId="ab">
    <w:name w:val="Intense Reference"/>
    <w:basedOn w:val="a0"/>
    <w:uiPriority w:val="32"/>
    <w:qFormat/>
    <w:rsid w:val="00DF564C"/>
    <w:rPr>
      <w:b/>
      <w:bCs/>
      <w:smallCaps/>
      <w:color w:val="2E74B5" w:themeColor="accent1" w:themeShade="BF"/>
      <w:spacing w:val="5"/>
    </w:rPr>
  </w:style>
  <w:style w:type="character" w:styleId="ac">
    <w:name w:val="Hyperlink"/>
    <w:uiPriority w:val="99"/>
    <w:unhideWhenUsed/>
    <w:rsid w:val="00DF564C"/>
    <w:rPr>
      <w:color w:val="0563C1"/>
      <w:u w:val="single"/>
    </w:rPr>
  </w:style>
  <w:style w:type="paragraph" w:styleId="ad">
    <w:name w:val="No Spacing"/>
    <w:uiPriority w:val="1"/>
    <w:qFormat/>
    <w:rsid w:val="00DF564C"/>
    <w:pPr>
      <w:suppressAutoHyphens/>
      <w:spacing w:after="0" w:line="240" w:lineRule="auto"/>
    </w:pPr>
    <w:rPr>
      <w:rFonts w:ascii="Times New Roman" w:eastAsia="Times New Roman"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64203/8" TargetMode="External"/><Relationship Id="rId13" Type="http://schemas.openxmlformats.org/officeDocument/2006/relationships/hyperlink" Target="https://pesoch.ru/documents/order/detail.php?id=1599388" TargetMode="External"/><Relationship Id="rId18" Type="http://schemas.openxmlformats.org/officeDocument/2006/relationships/hyperlink" Target="http://ivo.garant.ru/document/redirect/12136354/57" TargetMode="External"/><Relationship Id="rId3" Type="http://schemas.openxmlformats.org/officeDocument/2006/relationships/settings" Target="settings.xml"/><Relationship Id="rId7" Type="http://schemas.openxmlformats.org/officeDocument/2006/relationships/hyperlink" Target="https://admnevel.gosuslugi.ru/" TargetMode="External"/><Relationship Id="rId12" Type="http://schemas.openxmlformats.org/officeDocument/2006/relationships/hyperlink" Target="https://internet.garant.ru/document/redirect/70271682/0" TargetMode="External"/><Relationship Id="rId17" Type="http://schemas.openxmlformats.org/officeDocument/2006/relationships/hyperlink" Target="http://ivo.garant.ru/document/redirect/195552/1000" TargetMode="External"/><Relationship Id="rId2" Type="http://schemas.openxmlformats.org/officeDocument/2006/relationships/styles" Target="styles.xml"/><Relationship Id="rId16" Type="http://schemas.openxmlformats.org/officeDocument/2006/relationships/hyperlink" Target="http://ivo.garant.ru/document/redirect/195552/100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pravo.pskov.ru/" TargetMode="External"/><Relationship Id="rId11" Type="http://schemas.openxmlformats.org/officeDocument/2006/relationships/hyperlink" Target="https://internet.garant.ru/document/redirect/70271682/0" TargetMode="External"/><Relationship Id="rId5" Type="http://schemas.openxmlformats.org/officeDocument/2006/relationships/image" Target="media/image1.jpeg"/><Relationship Id="rId15" Type="http://schemas.openxmlformats.org/officeDocument/2006/relationships/hyperlink" Target="https://pesoch.ru/documents/order/detail.php?id=1599388" TargetMode="External"/><Relationship Id="rId10" Type="http://schemas.openxmlformats.org/officeDocument/2006/relationships/hyperlink" Target="http://ivo.garant.ru/document/redirect/195552/100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ernet.garant.ru/document/redirect/70271682/0" TargetMode="External"/><Relationship Id="rId14" Type="http://schemas.openxmlformats.org/officeDocument/2006/relationships/hyperlink" Target="https://pesoch.ru/documents/order/detail.php?id=15993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2217</Words>
  <Characters>12638</Characters>
  <Application>Microsoft Office Word</Application>
  <DocSecurity>0</DocSecurity>
  <Lines>105</Lines>
  <Paragraphs>29</Paragraphs>
  <ScaleCrop>false</ScaleCrop>
  <Company/>
  <LinksUpToDate>false</LinksUpToDate>
  <CharactersWithSpaces>14826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1</cp:revision>
  <dcterms:created xsi:type="dcterms:W3CDTF">2026-03-30T13:09:00Z</dcterms:created>
  <dcterms:modified xsi:type="dcterms:W3CDTF">2026-03-30T13:10:00Z</dcterms:modified>
</cp:coreProperties>
</file>