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6A2" w:rsidRDefault="00CA2BB1">
      <w:pPr>
        <w:pStyle w:val="ConsPlusTitle"/>
        <w:jc w:val="center"/>
        <w:outlineLvl w:val="0"/>
        <w:rPr>
          <w:rFonts w:ascii="Times New Roman" w:hAnsi="Times New Roman" w:cs="Times New Roman"/>
          <w:sz w:val="28"/>
          <w:szCs w:val="28"/>
        </w:rPr>
      </w:pPr>
      <w:r>
        <w:rPr>
          <w:rFonts w:ascii="Times New Roman" w:hAnsi="Times New Roman" w:cs="Times New Roman"/>
          <w:sz w:val="28"/>
          <w:szCs w:val="28"/>
        </w:rPr>
        <w:t>АДМИНИСТРАЦИЯ СЕЛЬСКОГО ПОСЕЛЕНИЯ</w:t>
      </w:r>
    </w:p>
    <w:p w:rsidR="00CA2BB1" w:rsidRPr="002D5429" w:rsidRDefault="00CA2BB1">
      <w:pPr>
        <w:pStyle w:val="ConsPlusTitle"/>
        <w:jc w:val="center"/>
        <w:outlineLvl w:val="0"/>
        <w:rPr>
          <w:rFonts w:ascii="Times New Roman" w:hAnsi="Times New Roman" w:cs="Times New Roman"/>
          <w:sz w:val="28"/>
          <w:szCs w:val="28"/>
        </w:rPr>
      </w:pPr>
      <w:r w:rsidRPr="002D5429">
        <w:rPr>
          <w:rFonts w:ascii="Times New Roman" w:hAnsi="Times New Roman" w:cs="Times New Roman"/>
          <w:sz w:val="28"/>
          <w:szCs w:val="28"/>
        </w:rPr>
        <w:t>«</w:t>
      </w:r>
      <w:r w:rsidR="00C94FE7" w:rsidRPr="002D5429">
        <w:rPr>
          <w:rFonts w:ascii="Times New Roman" w:hAnsi="Times New Roman" w:cs="Times New Roman"/>
          <w:sz w:val="28"/>
          <w:szCs w:val="28"/>
        </w:rPr>
        <w:t>ТУРИЧИНСКАЯ</w:t>
      </w:r>
      <w:r w:rsidR="00243ED8" w:rsidRPr="002D5429">
        <w:rPr>
          <w:rFonts w:ascii="Times New Roman" w:hAnsi="Times New Roman" w:cs="Times New Roman"/>
          <w:sz w:val="28"/>
          <w:szCs w:val="28"/>
        </w:rPr>
        <w:t xml:space="preserve"> </w:t>
      </w:r>
      <w:r w:rsidRPr="002D5429">
        <w:rPr>
          <w:rFonts w:ascii="Times New Roman" w:hAnsi="Times New Roman" w:cs="Times New Roman"/>
          <w:sz w:val="28"/>
          <w:szCs w:val="28"/>
        </w:rPr>
        <w:t xml:space="preserve"> ВОЛОСТЬ»</w:t>
      </w:r>
    </w:p>
    <w:p w:rsidR="002636A2" w:rsidRPr="002D5429" w:rsidRDefault="002636A2">
      <w:pPr>
        <w:pStyle w:val="ConsPlusTitle"/>
        <w:jc w:val="both"/>
        <w:rPr>
          <w:rFonts w:ascii="Times New Roman" w:hAnsi="Times New Roman" w:cs="Times New Roman"/>
          <w:sz w:val="28"/>
          <w:szCs w:val="28"/>
        </w:rPr>
      </w:pPr>
    </w:p>
    <w:p w:rsidR="002636A2" w:rsidRPr="002D5429" w:rsidRDefault="002636A2">
      <w:pPr>
        <w:pStyle w:val="ConsPlusTitle"/>
        <w:jc w:val="center"/>
        <w:rPr>
          <w:rFonts w:ascii="Times New Roman" w:hAnsi="Times New Roman" w:cs="Times New Roman"/>
          <w:sz w:val="28"/>
          <w:szCs w:val="28"/>
        </w:rPr>
      </w:pPr>
      <w:r w:rsidRPr="002D5429">
        <w:rPr>
          <w:rFonts w:ascii="Times New Roman" w:hAnsi="Times New Roman" w:cs="Times New Roman"/>
          <w:sz w:val="28"/>
          <w:szCs w:val="28"/>
        </w:rPr>
        <w:t>ПОСТАНОВЛЕНИЕ</w:t>
      </w:r>
    </w:p>
    <w:p w:rsidR="00110921" w:rsidRPr="002D5429" w:rsidRDefault="00110921" w:rsidP="00110921">
      <w:pPr>
        <w:pStyle w:val="ConsPlusTitle"/>
        <w:rPr>
          <w:rFonts w:ascii="Times New Roman" w:hAnsi="Times New Roman" w:cs="Times New Roman"/>
          <w:b w:val="0"/>
          <w:sz w:val="28"/>
          <w:szCs w:val="28"/>
          <w:u w:val="single"/>
        </w:rPr>
      </w:pPr>
    </w:p>
    <w:p w:rsidR="002636A2" w:rsidRPr="002D5429" w:rsidRDefault="002636A2" w:rsidP="00110921">
      <w:pPr>
        <w:pStyle w:val="ConsPlusTitle"/>
        <w:rPr>
          <w:rFonts w:ascii="Times New Roman" w:hAnsi="Times New Roman" w:cs="Times New Roman"/>
          <w:b w:val="0"/>
          <w:sz w:val="28"/>
          <w:szCs w:val="28"/>
          <w:u w:val="single"/>
        </w:rPr>
      </w:pPr>
      <w:proofErr w:type="gramStart"/>
      <w:r w:rsidRPr="002D5429">
        <w:rPr>
          <w:rFonts w:ascii="Times New Roman" w:hAnsi="Times New Roman" w:cs="Times New Roman"/>
          <w:b w:val="0"/>
          <w:sz w:val="28"/>
          <w:szCs w:val="28"/>
          <w:u w:val="single"/>
        </w:rPr>
        <w:t xml:space="preserve">от </w:t>
      </w:r>
      <w:r w:rsidR="0054515E" w:rsidRPr="002D5429">
        <w:rPr>
          <w:rFonts w:ascii="Times New Roman" w:hAnsi="Times New Roman" w:cs="Times New Roman"/>
          <w:b w:val="0"/>
          <w:sz w:val="28"/>
          <w:szCs w:val="28"/>
          <w:u w:val="single"/>
        </w:rPr>
        <w:t xml:space="preserve"> </w:t>
      </w:r>
      <w:r w:rsidR="00072B24">
        <w:rPr>
          <w:rFonts w:ascii="Times New Roman" w:hAnsi="Times New Roman" w:cs="Times New Roman"/>
          <w:b w:val="0"/>
          <w:sz w:val="28"/>
          <w:szCs w:val="28"/>
          <w:u w:val="single"/>
        </w:rPr>
        <w:t>20.07.2022</w:t>
      </w:r>
      <w:proofErr w:type="gramEnd"/>
      <w:r w:rsidR="00C021FD">
        <w:rPr>
          <w:rFonts w:ascii="Times New Roman" w:hAnsi="Times New Roman" w:cs="Times New Roman"/>
          <w:b w:val="0"/>
          <w:sz w:val="28"/>
          <w:szCs w:val="28"/>
          <w:u w:val="single"/>
        </w:rPr>
        <w:t xml:space="preserve"> </w:t>
      </w:r>
      <w:r w:rsidR="00321A06">
        <w:rPr>
          <w:rFonts w:ascii="Times New Roman" w:hAnsi="Times New Roman" w:cs="Times New Roman"/>
          <w:b w:val="0"/>
          <w:sz w:val="28"/>
          <w:szCs w:val="28"/>
          <w:u w:val="single"/>
        </w:rPr>
        <w:t xml:space="preserve"> № </w:t>
      </w:r>
      <w:r w:rsidR="00072B24">
        <w:rPr>
          <w:rFonts w:ascii="Times New Roman" w:hAnsi="Times New Roman" w:cs="Times New Roman"/>
          <w:b w:val="0"/>
          <w:sz w:val="28"/>
          <w:szCs w:val="28"/>
          <w:u w:val="single"/>
        </w:rPr>
        <w:t>23</w:t>
      </w:r>
    </w:p>
    <w:p w:rsidR="00C00174" w:rsidRPr="002D5429" w:rsidRDefault="00C00174" w:rsidP="00C00174">
      <w:pPr>
        <w:pStyle w:val="ConsPlusTitle"/>
        <w:ind w:right="5102"/>
        <w:jc w:val="both"/>
        <w:rPr>
          <w:rFonts w:ascii="Times New Roman" w:hAnsi="Times New Roman" w:cs="Times New Roman"/>
          <w:sz w:val="28"/>
          <w:szCs w:val="28"/>
        </w:rPr>
      </w:pPr>
    </w:p>
    <w:p w:rsidR="002636A2" w:rsidRPr="002D5429" w:rsidRDefault="0054515E" w:rsidP="0054515E">
      <w:pPr>
        <w:pStyle w:val="ConsPlusNormal"/>
        <w:ind w:right="5387"/>
        <w:jc w:val="both"/>
        <w:rPr>
          <w:rFonts w:ascii="Times New Roman" w:hAnsi="Times New Roman" w:cs="Times New Roman"/>
          <w:sz w:val="28"/>
          <w:szCs w:val="28"/>
        </w:rPr>
      </w:pPr>
      <w:r w:rsidRPr="002D5429">
        <w:rPr>
          <w:rFonts w:ascii="Times New Roman" w:hAnsi="Times New Roman" w:cs="Times New Roman"/>
          <w:sz w:val="28"/>
          <w:szCs w:val="28"/>
        </w:rPr>
        <w:t>Об утверждении Сводной информации об оценке налоговых расходов муниципального образования «</w:t>
      </w:r>
      <w:proofErr w:type="spellStart"/>
      <w:r w:rsidR="00C94FE7"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 </w:t>
      </w:r>
      <w:proofErr w:type="gramStart"/>
      <w:r w:rsidRPr="002D5429">
        <w:rPr>
          <w:rFonts w:ascii="Times New Roman" w:hAnsi="Times New Roman" w:cs="Times New Roman"/>
          <w:sz w:val="28"/>
          <w:szCs w:val="28"/>
        </w:rPr>
        <w:t>за  20</w:t>
      </w:r>
      <w:r w:rsidR="001B6390">
        <w:rPr>
          <w:rFonts w:ascii="Times New Roman" w:hAnsi="Times New Roman" w:cs="Times New Roman"/>
          <w:sz w:val="28"/>
          <w:szCs w:val="28"/>
        </w:rPr>
        <w:t>2</w:t>
      </w:r>
      <w:r w:rsidR="00C021FD">
        <w:rPr>
          <w:rFonts w:ascii="Times New Roman" w:hAnsi="Times New Roman" w:cs="Times New Roman"/>
          <w:sz w:val="28"/>
          <w:szCs w:val="28"/>
        </w:rPr>
        <w:t>1</w:t>
      </w:r>
      <w:proofErr w:type="gramEnd"/>
      <w:r w:rsidRPr="002D5429">
        <w:rPr>
          <w:rFonts w:ascii="Times New Roman" w:hAnsi="Times New Roman" w:cs="Times New Roman"/>
          <w:sz w:val="28"/>
          <w:szCs w:val="28"/>
        </w:rPr>
        <w:t xml:space="preserve"> год</w:t>
      </w:r>
    </w:p>
    <w:p w:rsidR="00C00174" w:rsidRPr="002D5429" w:rsidRDefault="00C00174">
      <w:pPr>
        <w:pStyle w:val="ConsPlusNormal"/>
        <w:jc w:val="both"/>
        <w:rPr>
          <w:rFonts w:ascii="Times New Roman" w:hAnsi="Times New Roman" w:cs="Times New Roman"/>
          <w:sz w:val="28"/>
          <w:szCs w:val="28"/>
        </w:rPr>
      </w:pPr>
    </w:p>
    <w:p w:rsidR="00C00174" w:rsidRPr="002D5429" w:rsidRDefault="00C00174">
      <w:pPr>
        <w:pStyle w:val="ConsPlusNormal"/>
        <w:jc w:val="both"/>
        <w:rPr>
          <w:rFonts w:ascii="Times New Roman" w:hAnsi="Times New Roman" w:cs="Times New Roman"/>
          <w:sz w:val="28"/>
          <w:szCs w:val="28"/>
        </w:rPr>
      </w:pPr>
    </w:p>
    <w:p w:rsidR="002636A2" w:rsidRPr="002D5429" w:rsidRDefault="00243ED8" w:rsidP="00243ED8">
      <w:pPr>
        <w:pStyle w:val="ConsPlusTitle"/>
        <w:ind w:firstLine="709"/>
        <w:jc w:val="both"/>
        <w:rPr>
          <w:rFonts w:ascii="Times New Roman" w:hAnsi="Times New Roman" w:cs="Times New Roman"/>
          <w:sz w:val="28"/>
          <w:szCs w:val="28"/>
        </w:rPr>
      </w:pPr>
      <w:r w:rsidRPr="002D5429">
        <w:rPr>
          <w:rFonts w:ascii="Times New Roman" w:hAnsi="Times New Roman" w:cs="Times New Roman"/>
          <w:b w:val="0"/>
          <w:sz w:val="28"/>
          <w:szCs w:val="28"/>
        </w:rPr>
        <w:t xml:space="preserve">В соответствии с постановлением </w:t>
      </w:r>
      <w:r w:rsidR="00110921" w:rsidRPr="002D5429">
        <w:rPr>
          <w:rFonts w:ascii="Times New Roman" w:hAnsi="Times New Roman" w:cs="Times New Roman"/>
          <w:b w:val="0"/>
          <w:sz w:val="28"/>
          <w:szCs w:val="28"/>
        </w:rPr>
        <w:t xml:space="preserve">   </w:t>
      </w:r>
      <w:r w:rsidRPr="002D5429">
        <w:rPr>
          <w:rFonts w:ascii="Times New Roman" w:hAnsi="Times New Roman" w:cs="Times New Roman"/>
          <w:b w:val="0"/>
          <w:sz w:val="28"/>
          <w:szCs w:val="28"/>
        </w:rPr>
        <w:t>Администрации  сельского поселения «</w:t>
      </w:r>
      <w:proofErr w:type="spellStart"/>
      <w:r w:rsidR="00C94FE7" w:rsidRPr="002D5429">
        <w:rPr>
          <w:rFonts w:ascii="Times New Roman" w:hAnsi="Times New Roman" w:cs="Times New Roman"/>
          <w:b w:val="0"/>
          <w:sz w:val="28"/>
          <w:szCs w:val="28"/>
        </w:rPr>
        <w:t>Туричинская</w:t>
      </w:r>
      <w:proofErr w:type="spellEnd"/>
      <w:r w:rsidRPr="002D5429">
        <w:rPr>
          <w:rFonts w:ascii="Times New Roman" w:hAnsi="Times New Roman" w:cs="Times New Roman"/>
          <w:b w:val="0"/>
          <w:sz w:val="28"/>
          <w:szCs w:val="28"/>
        </w:rPr>
        <w:t xml:space="preserve">  волость» от </w:t>
      </w:r>
      <w:r w:rsidR="00110921" w:rsidRPr="002D5429">
        <w:rPr>
          <w:rFonts w:ascii="Times New Roman" w:hAnsi="Times New Roman" w:cs="Times New Roman"/>
          <w:b w:val="0"/>
          <w:sz w:val="28"/>
          <w:szCs w:val="28"/>
        </w:rPr>
        <w:t xml:space="preserve">  </w:t>
      </w:r>
      <w:r w:rsidRPr="002D5429">
        <w:rPr>
          <w:rFonts w:ascii="Times New Roman" w:hAnsi="Times New Roman" w:cs="Times New Roman"/>
          <w:b w:val="0"/>
          <w:sz w:val="28"/>
          <w:szCs w:val="28"/>
        </w:rPr>
        <w:t>0</w:t>
      </w:r>
      <w:r w:rsidR="00C94FE7" w:rsidRPr="002D5429">
        <w:rPr>
          <w:rFonts w:ascii="Times New Roman" w:hAnsi="Times New Roman" w:cs="Times New Roman"/>
          <w:b w:val="0"/>
          <w:sz w:val="28"/>
          <w:szCs w:val="28"/>
        </w:rPr>
        <w:t>2</w:t>
      </w:r>
      <w:r w:rsidRPr="002D5429">
        <w:rPr>
          <w:rFonts w:ascii="Times New Roman" w:hAnsi="Times New Roman" w:cs="Times New Roman"/>
          <w:b w:val="0"/>
          <w:sz w:val="28"/>
          <w:szCs w:val="28"/>
        </w:rPr>
        <w:t>.06.2020 № 1</w:t>
      </w:r>
      <w:r w:rsidR="00C94FE7" w:rsidRPr="002D5429">
        <w:rPr>
          <w:rFonts w:ascii="Times New Roman" w:hAnsi="Times New Roman" w:cs="Times New Roman"/>
          <w:b w:val="0"/>
          <w:sz w:val="28"/>
          <w:szCs w:val="28"/>
        </w:rPr>
        <w:t>4</w:t>
      </w:r>
      <w:r w:rsidRPr="002D5429">
        <w:rPr>
          <w:rFonts w:ascii="Times New Roman" w:hAnsi="Times New Roman" w:cs="Times New Roman"/>
          <w:b w:val="0"/>
          <w:sz w:val="28"/>
          <w:szCs w:val="28"/>
        </w:rPr>
        <w:t xml:space="preserve"> «Об утверждении Порядка формирования перечня налоговых расходов и оценки налоговых расходов муниципального образования "</w:t>
      </w:r>
      <w:proofErr w:type="spellStart"/>
      <w:r w:rsidR="00C94FE7" w:rsidRPr="002D5429">
        <w:rPr>
          <w:rFonts w:ascii="Times New Roman" w:hAnsi="Times New Roman" w:cs="Times New Roman"/>
          <w:b w:val="0"/>
          <w:sz w:val="28"/>
          <w:szCs w:val="28"/>
        </w:rPr>
        <w:t>Туричинская</w:t>
      </w:r>
      <w:proofErr w:type="spellEnd"/>
      <w:r w:rsidRPr="002D5429">
        <w:rPr>
          <w:rFonts w:ascii="Times New Roman" w:hAnsi="Times New Roman" w:cs="Times New Roman"/>
          <w:b w:val="0"/>
          <w:sz w:val="28"/>
          <w:szCs w:val="28"/>
        </w:rPr>
        <w:t xml:space="preserve"> волость"</w:t>
      </w:r>
      <w:r w:rsidR="002636A2" w:rsidRPr="002D5429">
        <w:rPr>
          <w:rFonts w:ascii="Times New Roman" w:hAnsi="Times New Roman" w:cs="Times New Roman"/>
          <w:b w:val="0"/>
          <w:sz w:val="28"/>
          <w:szCs w:val="28"/>
        </w:rPr>
        <w:t>:</w:t>
      </w:r>
    </w:p>
    <w:p w:rsidR="002636A2" w:rsidRPr="002D5429" w:rsidRDefault="002636A2" w:rsidP="00243ED8">
      <w:pPr>
        <w:pStyle w:val="ConsPlusNormal"/>
        <w:ind w:firstLine="709"/>
        <w:jc w:val="both"/>
        <w:rPr>
          <w:rFonts w:ascii="Times New Roman" w:hAnsi="Times New Roman" w:cs="Times New Roman"/>
          <w:sz w:val="28"/>
          <w:szCs w:val="28"/>
        </w:rPr>
      </w:pPr>
      <w:r w:rsidRPr="002D5429">
        <w:rPr>
          <w:rFonts w:ascii="Times New Roman" w:hAnsi="Times New Roman" w:cs="Times New Roman"/>
          <w:sz w:val="28"/>
          <w:szCs w:val="28"/>
        </w:rPr>
        <w:t>1. Утвердить</w:t>
      </w:r>
      <w:r w:rsidR="00A07906" w:rsidRPr="002D5429">
        <w:rPr>
          <w:rFonts w:ascii="Times New Roman" w:hAnsi="Times New Roman" w:cs="Times New Roman"/>
          <w:sz w:val="28"/>
          <w:szCs w:val="28"/>
        </w:rPr>
        <w:t xml:space="preserve"> прилагаем</w:t>
      </w:r>
      <w:r w:rsidR="00243ED8" w:rsidRPr="002D5429">
        <w:rPr>
          <w:rFonts w:ascii="Times New Roman" w:hAnsi="Times New Roman" w:cs="Times New Roman"/>
          <w:sz w:val="28"/>
          <w:szCs w:val="28"/>
        </w:rPr>
        <w:t>ую сводную информацию об оценке налоговых расходов муниципального образования «</w:t>
      </w:r>
      <w:proofErr w:type="spellStart"/>
      <w:r w:rsidR="00C94FE7" w:rsidRPr="002D5429">
        <w:rPr>
          <w:rFonts w:ascii="Times New Roman" w:hAnsi="Times New Roman" w:cs="Times New Roman"/>
          <w:sz w:val="28"/>
          <w:szCs w:val="28"/>
        </w:rPr>
        <w:t>Туричинская</w:t>
      </w:r>
      <w:proofErr w:type="spellEnd"/>
      <w:r w:rsidR="001B6390">
        <w:rPr>
          <w:rFonts w:ascii="Times New Roman" w:hAnsi="Times New Roman" w:cs="Times New Roman"/>
          <w:sz w:val="28"/>
          <w:szCs w:val="28"/>
        </w:rPr>
        <w:t xml:space="preserve"> волость» за 202</w:t>
      </w:r>
      <w:r w:rsidR="00C021FD">
        <w:rPr>
          <w:rFonts w:ascii="Times New Roman" w:hAnsi="Times New Roman" w:cs="Times New Roman"/>
          <w:sz w:val="28"/>
          <w:szCs w:val="28"/>
        </w:rPr>
        <w:t>1</w:t>
      </w:r>
      <w:r w:rsidR="00243ED8" w:rsidRPr="002D5429">
        <w:rPr>
          <w:rFonts w:ascii="Times New Roman" w:hAnsi="Times New Roman" w:cs="Times New Roman"/>
          <w:sz w:val="28"/>
          <w:szCs w:val="28"/>
        </w:rPr>
        <w:t xml:space="preserve"> год</w:t>
      </w:r>
      <w:r w:rsidR="00A07906" w:rsidRPr="002D5429">
        <w:rPr>
          <w:rFonts w:ascii="Times New Roman" w:hAnsi="Times New Roman" w:cs="Times New Roman"/>
          <w:sz w:val="28"/>
          <w:szCs w:val="28"/>
        </w:rPr>
        <w:t>".</w:t>
      </w:r>
    </w:p>
    <w:p w:rsidR="00C00174" w:rsidRPr="002D5429" w:rsidRDefault="00243ED8" w:rsidP="00A41B51">
      <w:pPr>
        <w:pStyle w:val="ConsPlusNormal"/>
        <w:ind w:firstLine="709"/>
        <w:jc w:val="both"/>
        <w:rPr>
          <w:rFonts w:ascii="Times New Roman" w:hAnsi="Times New Roman" w:cs="Times New Roman"/>
          <w:sz w:val="28"/>
          <w:szCs w:val="28"/>
        </w:rPr>
      </w:pPr>
      <w:r w:rsidRPr="002D5429">
        <w:rPr>
          <w:rFonts w:ascii="Times New Roman" w:hAnsi="Times New Roman" w:cs="Times New Roman"/>
          <w:sz w:val="28"/>
          <w:szCs w:val="28"/>
        </w:rPr>
        <w:t xml:space="preserve">2.  Разместить настоящее </w:t>
      </w:r>
      <w:proofErr w:type="gramStart"/>
      <w:r w:rsidRPr="002D5429">
        <w:rPr>
          <w:rFonts w:ascii="Times New Roman" w:hAnsi="Times New Roman" w:cs="Times New Roman"/>
          <w:sz w:val="28"/>
          <w:szCs w:val="28"/>
        </w:rPr>
        <w:t>постановление  на</w:t>
      </w:r>
      <w:proofErr w:type="gramEnd"/>
      <w:r w:rsidRPr="002D5429">
        <w:rPr>
          <w:rFonts w:ascii="Times New Roman" w:hAnsi="Times New Roman" w:cs="Times New Roman"/>
          <w:sz w:val="28"/>
          <w:szCs w:val="28"/>
        </w:rPr>
        <w:t xml:space="preserve"> официальном сайте Невельского района в информационно-телекоммуникационной сети Интернет в разделе «Документы поселений» не позднее 1 августа.</w:t>
      </w:r>
    </w:p>
    <w:p w:rsidR="00243ED8" w:rsidRPr="002D5429" w:rsidRDefault="00243ED8" w:rsidP="00243ED8">
      <w:pPr>
        <w:pStyle w:val="ConsPlusNormal"/>
        <w:ind w:firstLine="709"/>
        <w:rPr>
          <w:rFonts w:ascii="Times New Roman" w:hAnsi="Times New Roman" w:cs="Times New Roman"/>
          <w:sz w:val="28"/>
          <w:szCs w:val="28"/>
        </w:rPr>
      </w:pPr>
    </w:p>
    <w:p w:rsidR="00243ED8" w:rsidRPr="002D5429" w:rsidRDefault="00243ED8" w:rsidP="00243ED8">
      <w:pPr>
        <w:pStyle w:val="ConsPlusNormal"/>
        <w:ind w:firstLine="709"/>
        <w:rPr>
          <w:rFonts w:ascii="Times New Roman" w:hAnsi="Times New Roman" w:cs="Times New Roman"/>
          <w:sz w:val="28"/>
          <w:szCs w:val="28"/>
        </w:rPr>
      </w:pPr>
    </w:p>
    <w:p w:rsidR="00C00174" w:rsidRPr="002D5429" w:rsidRDefault="00C00174" w:rsidP="00C00174">
      <w:pPr>
        <w:pStyle w:val="ConsPlusNormal"/>
        <w:rPr>
          <w:rFonts w:ascii="Times New Roman" w:hAnsi="Times New Roman" w:cs="Times New Roman"/>
          <w:sz w:val="28"/>
          <w:szCs w:val="28"/>
        </w:rPr>
      </w:pPr>
    </w:p>
    <w:p w:rsidR="002636A2" w:rsidRPr="002D5429" w:rsidRDefault="00E81812">
      <w:pPr>
        <w:pStyle w:val="ConsPlusNormal"/>
        <w:jc w:val="both"/>
        <w:rPr>
          <w:rFonts w:ascii="Times New Roman" w:hAnsi="Times New Roman" w:cs="Times New Roman"/>
          <w:sz w:val="28"/>
          <w:szCs w:val="28"/>
        </w:rPr>
      </w:pPr>
      <w:r w:rsidRPr="002D5429">
        <w:rPr>
          <w:rFonts w:ascii="Times New Roman" w:hAnsi="Times New Roman" w:cs="Times New Roman"/>
          <w:sz w:val="28"/>
          <w:szCs w:val="28"/>
        </w:rPr>
        <w:t>Глава сельского поселения</w:t>
      </w:r>
    </w:p>
    <w:p w:rsidR="00E81812" w:rsidRPr="006C05BF" w:rsidRDefault="00E81812">
      <w:pPr>
        <w:pStyle w:val="ConsPlusNormal"/>
        <w:jc w:val="both"/>
      </w:pPr>
      <w:r w:rsidRPr="002D5429">
        <w:rPr>
          <w:rFonts w:ascii="Times New Roman" w:hAnsi="Times New Roman" w:cs="Times New Roman"/>
          <w:sz w:val="28"/>
          <w:szCs w:val="28"/>
        </w:rPr>
        <w:t>«</w:t>
      </w:r>
      <w:proofErr w:type="spellStart"/>
      <w:r w:rsidR="00C94FE7"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                                    </w:t>
      </w:r>
      <w:r w:rsidR="009E7253" w:rsidRPr="002D5429">
        <w:rPr>
          <w:rFonts w:ascii="Times New Roman" w:hAnsi="Times New Roman" w:cs="Times New Roman"/>
          <w:sz w:val="28"/>
          <w:szCs w:val="28"/>
        </w:rPr>
        <w:t xml:space="preserve">               </w:t>
      </w:r>
      <w:r w:rsidRPr="002D5429">
        <w:rPr>
          <w:rFonts w:ascii="Times New Roman" w:hAnsi="Times New Roman" w:cs="Times New Roman"/>
          <w:sz w:val="28"/>
          <w:szCs w:val="28"/>
        </w:rPr>
        <w:t xml:space="preserve">                  </w:t>
      </w:r>
      <w:proofErr w:type="spellStart"/>
      <w:r w:rsidR="006C05BF">
        <w:rPr>
          <w:rFonts w:ascii="Times New Roman" w:hAnsi="Times New Roman" w:cs="Times New Roman"/>
          <w:sz w:val="28"/>
          <w:szCs w:val="28"/>
        </w:rPr>
        <w:t>З.И.Лялина</w:t>
      </w:r>
      <w:proofErr w:type="spellEnd"/>
    </w:p>
    <w:p w:rsidR="002636A2" w:rsidRDefault="002636A2">
      <w:pPr>
        <w:pStyle w:val="ConsPlusNormal"/>
        <w:jc w:val="both"/>
      </w:pPr>
    </w:p>
    <w:p w:rsidR="002636A2" w:rsidRDefault="002636A2">
      <w:pPr>
        <w:pStyle w:val="ConsPlusNormal"/>
        <w:jc w:val="both"/>
      </w:pPr>
    </w:p>
    <w:p w:rsidR="002636A2" w:rsidRDefault="002636A2">
      <w:pPr>
        <w:pStyle w:val="ConsPlusNormal"/>
        <w:jc w:val="both"/>
      </w:pPr>
    </w:p>
    <w:p w:rsidR="002636A2" w:rsidRDefault="002636A2">
      <w:pPr>
        <w:pStyle w:val="ConsPlusNormal"/>
        <w:jc w:val="both"/>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A10336" w:rsidRDefault="00A10336">
      <w:pPr>
        <w:pStyle w:val="ConsPlusNormal"/>
        <w:jc w:val="right"/>
        <w:outlineLvl w:val="1"/>
        <w:sectPr w:rsidR="00A10336" w:rsidSect="009E7253">
          <w:pgSz w:w="11905" w:h="16838"/>
          <w:pgMar w:top="1134" w:right="990" w:bottom="1134" w:left="1418" w:header="0" w:footer="0" w:gutter="0"/>
          <w:cols w:space="720"/>
        </w:sectPr>
      </w:pPr>
    </w:p>
    <w:p w:rsidR="009E7253" w:rsidRDefault="009E7253" w:rsidP="009E7253">
      <w:pPr>
        <w:pStyle w:val="ConsPlusNormal"/>
        <w:ind w:left="10065"/>
        <w:jc w:val="center"/>
        <w:rPr>
          <w:rFonts w:ascii="Times New Roman" w:hAnsi="Times New Roman" w:cs="Times New Roman"/>
          <w:sz w:val="28"/>
          <w:szCs w:val="28"/>
        </w:rPr>
      </w:pPr>
      <w:bookmarkStart w:id="0" w:name="P258"/>
      <w:bookmarkEnd w:id="0"/>
      <w:r>
        <w:rPr>
          <w:rFonts w:ascii="Times New Roman" w:hAnsi="Times New Roman" w:cs="Times New Roman"/>
          <w:sz w:val="28"/>
          <w:szCs w:val="28"/>
        </w:rPr>
        <w:lastRenderedPageBreak/>
        <w:t>Утверждено постановлением Адми</w:t>
      </w:r>
      <w:r w:rsidR="00C94FE7">
        <w:rPr>
          <w:rFonts w:ascii="Times New Roman" w:hAnsi="Times New Roman" w:cs="Times New Roman"/>
          <w:sz w:val="28"/>
          <w:szCs w:val="28"/>
        </w:rPr>
        <w:t>нистрации сельского поселения «</w:t>
      </w:r>
      <w:proofErr w:type="spellStart"/>
      <w:r w:rsidR="00C94FE7">
        <w:rPr>
          <w:rFonts w:ascii="Times New Roman" w:hAnsi="Times New Roman" w:cs="Times New Roman"/>
          <w:sz w:val="28"/>
          <w:szCs w:val="28"/>
        </w:rPr>
        <w:t>Туричинская</w:t>
      </w:r>
      <w:proofErr w:type="spellEnd"/>
      <w:r>
        <w:rPr>
          <w:rFonts w:ascii="Times New Roman" w:hAnsi="Times New Roman" w:cs="Times New Roman"/>
          <w:sz w:val="28"/>
          <w:szCs w:val="28"/>
        </w:rPr>
        <w:t xml:space="preserve"> волость»</w:t>
      </w:r>
    </w:p>
    <w:p w:rsidR="009E7253" w:rsidRDefault="00072B24" w:rsidP="009E7253">
      <w:pPr>
        <w:pStyle w:val="ConsPlusNormal"/>
        <w:ind w:left="10065"/>
        <w:jc w:val="center"/>
        <w:rPr>
          <w:rFonts w:ascii="Times New Roman" w:hAnsi="Times New Roman" w:cs="Times New Roman"/>
          <w:sz w:val="28"/>
          <w:szCs w:val="28"/>
        </w:rPr>
      </w:pPr>
      <w:r>
        <w:rPr>
          <w:rFonts w:ascii="Times New Roman" w:hAnsi="Times New Roman" w:cs="Times New Roman"/>
          <w:sz w:val="28"/>
          <w:szCs w:val="28"/>
        </w:rPr>
        <w:t>о</w:t>
      </w:r>
      <w:bookmarkStart w:id="1" w:name="_GoBack"/>
      <w:bookmarkEnd w:id="1"/>
      <w:r w:rsidR="009E7253">
        <w:rPr>
          <w:rFonts w:ascii="Times New Roman" w:hAnsi="Times New Roman" w:cs="Times New Roman"/>
          <w:sz w:val="28"/>
          <w:szCs w:val="28"/>
        </w:rPr>
        <w:t>т</w:t>
      </w:r>
      <w:r>
        <w:rPr>
          <w:rFonts w:ascii="Times New Roman" w:hAnsi="Times New Roman" w:cs="Times New Roman"/>
          <w:sz w:val="28"/>
          <w:szCs w:val="28"/>
        </w:rPr>
        <w:t xml:space="preserve"> 20.07.2022 № 23</w:t>
      </w:r>
    </w:p>
    <w:p w:rsidR="009E7253" w:rsidRDefault="009E7253">
      <w:pPr>
        <w:pStyle w:val="ConsPlusNormal"/>
        <w:jc w:val="center"/>
        <w:rPr>
          <w:rFonts w:ascii="Times New Roman" w:hAnsi="Times New Roman" w:cs="Times New Roman"/>
          <w:sz w:val="28"/>
          <w:szCs w:val="28"/>
        </w:rPr>
      </w:pPr>
    </w:p>
    <w:p w:rsidR="002636A2" w:rsidRPr="00E71276" w:rsidRDefault="002636A2">
      <w:pPr>
        <w:pStyle w:val="ConsPlusNormal"/>
        <w:jc w:val="center"/>
        <w:rPr>
          <w:rFonts w:ascii="Times New Roman" w:hAnsi="Times New Roman" w:cs="Times New Roman"/>
          <w:sz w:val="28"/>
          <w:szCs w:val="28"/>
        </w:rPr>
      </w:pPr>
      <w:r w:rsidRPr="00E71276">
        <w:rPr>
          <w:rFonts w:ascii="Times New Roman" w:hAnsi="Times New Roman" w:cs="Times New Roman"/>
          <w:sz w:val="28"/>
          <w:szCs w:val="28"/>
        </w:rPr>
        <w:t>Сводная информация об оценке налоговых расходов</w:t>
      </w:r>
    </w:p>
    <w:p w:rsidR="002636A2" w:rsidRPr="00E71276" w:rsidRDefault="00E7127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CA2BB1">
        <w:rPr>
          <w:rFonts w:ascii="Times New Roman" w:hAnsi="Times New Roman" w:cs="Times New Roman"/>
          <w:sz w:val="28"/>
          <w:szCs w:val="28"/>
        </w:rPr>
        <w:t>образования "</w:t>
      </w:r>
      <w:proofErr w:type="spellStart"/>
      <w:r w:rsidR="00C94FE7" w:rsidRPr="002D5429">
        <w:rPr>
          <w:rFonts w:ascii="Times New Roman" w:hAnsi="Times New Roman" w:cs="Times New Roman"/>
          <w:sz w:val="28"/>
          <w:szCs w:val="28"/>
        </w:rPr>
        <w:t>Туричинская</w:t>
      </w:r>
      <w:proofErr w:type="spellEnd"/>
      <w:r w:rsidR="00C94FE7" w:rsidRPr="002D5429">
        <w:rPr>
          <w:rFonts w:ascii="Times New Roman" w:hAnsi="Times New Roman" w:cs="Times New Roman"/>
          <w:sz w:val="28"/>
          <w:szCs w:val="28"/>
        </w:rPr>
        <w:t xml:space="preserve"> </w:t>
      </w:r>
      <w:r w:rsidR="00CA2BB1" w:rsidRPr="002D5429">
        <w:rPr>
          <w:rFonts w:ascii="Times New Roman" w:hAnsi="Times New Roman" w:cs="Times New Roman"/>
          <w:sz w:val="28"/>
          <w:szCs w:val="28"/>
        </w:rPr>
        <w:t xml:space="preserve">  </w:t>
      </w:r>
      <w:r w:rsidRPr="002D5429">
        <w:rPr>
          <w:rFonts w:ascii="Times New Roman" w:hAnsi="Times New Roman" w:cs="Times New Roman"/>
          <w:sz w:val="28"/>
          <w:szCs w:val="28"/>
        </w:rPr>
        <w:t>волость</w:t>
      </w:r>
      <w:r w:rsidR="002636A2" w:rsidRPr="00E71276">
        <w:rPr>
          <w:rFonts w:ascii="Times New Roman" w:hAnsi="Times New Roman" w:cs="Times New Roman"/>
          <w:sz w:val="28"/>
          <w:szCs w:val="28"/>
        </w:rPr>
        <w:t xml:space="preserve">" за </w:t>
      </w:r>
      <w:proofErr w:type="gramStart"/>
      <w:r w:rsidR="00243ED8">
        <w:rPr>
          <w:rFonts w:ascii="Times New Roman" w:hAnsi="Times New Roman" w:cs="Times New Roman"/>
          <w:sz w:val="28"/>
          <w:szCs w:val="28"/>
        </w:rPr>
        <w:t>20</w:t>
      </w:r>
      <w:r w:rsidR="001B6390">
        <w:rPr>
          <w:rFonts w:ascii="Times New Roman" w:hAnsi="Times New Roman" w:cs="Times New Roman"/>
          <w:sz w:val="28"/>
          <w:szCs w:val="28"/>
        </w:rPr>
        <w:t>2</w:t>
      </w:r>
      <w:r w:rsidR="00C021FD">
        <w:rPr>
          <w:rFonts w:ascii="Times New Roman" w:hAnsi="Times New Roman" w:cs="Times New Roman"/>
          <w:sz w:val="28"/>
          <w:szCs w:val="28"/>
        </w:rPr>
        <w:t>1</w:t>
      </w:r>
      <w:r w:rsidR="00243ED8">
        <w:rPr>
          <w:rFonts w:ascii="Times New Roman" w:hAnsi="Times New Roman" w:cs="Times New Roman"/>
          <w:sz w:val="28"/>
          <w:szCs w:val="28"/>
        </w:rPr>
        <w:t xml:space="preserve"> </w:t>
      </w:r>
      <w:r w:rsidR="002636A2" w:rsidRPr="00E71276">
        <w:rPr>
          <w:rFonts w:ascii="Times New Roman" w:hAnsi="Times New Roman" w:cs="Times New Roman"/>
          <w:sz w:val="28"/>
          <w:szCs w:val="28"/>
        </w:rPr>
        <w:t xml:space="preserve"> год</w:t>
      </w:r>
      <w:proofErr w:type="gramEnd"/>
    </w:p>
    <w:p w:rsidR="002636A2" w:rsidRDefault="002636A2">
      <w:pPr>
        <w:pStyle w:val="ConsPlusNormal"/>
        <w:jc w:val="both"/>
      </w:pPr>
    </w:p>
    <w:tbl>
      <w:tblPr>
        <w:tblW w:w="1614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012"/>
        <w:gridCol w:w="1559"/>
        <w:gridCol w:w="1560"/>
        <w:gridCol w:w="2410"/>
        <w:gridCol w:w="1559"/>
        <w:gridCol w:w="1701"/>
        <w:gridCol w:w="1461"/>
        <w:gridCol w:w="1800"/>
        <w:gridCol w:w="1543"/>
      </w:tblGrid>
      <w:tr w:rsidR="00A10336" w:rsidTr="001A4E8C">
        <w:tc>
          <w:tcPr>
            <w:tcW w:w="540"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N п/п</w:t>
            </w:r>
          </w:p>
        </w:tc>
        <w:tc>
          <w:tcPr>
            <w:tcW w:w="2012"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Наименование налогового расхода</w:t>
            </w:r>
          </w:p>
        </w:tc>
        <w:tc>
          <w:tcPr>
            <w:tcW w:w="1559"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Реквизиты муниципального правового акта, устанавливающего налоговый расход</w:t>
            </w:r>
          </w:p>
        </w:tc>
        <w:tc>
          <w:tcPr>
            <w:tcW w:w="1560"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Целевая категория налогового расхода</w:t>
            </w:r>
          </w:p>
        </w:tc>
        <w:tc>
          <w:tcPr>
            <w:tcW w:w="2410" w:type="dxa"/>
            <w:vMerge w:val="restart"/>
          </w:tcPr>
          <w:p w:rsidR="00A10336" w:rsidRPr="00E71276" w:rsidRDefault="00A10336" w:rsidP="001F07B7">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 xml:space="preserve">Наименование и реквизиты муниципальной программы (ее структурного элемента) и (или) муниципального правового акта, определяющего цели социально-экономической политики муниципального образования </w:t>
            </w:r>
          </w:p>
        </w:tc>
        <w:tc>
          <w:tcPr>
            <w:tcW w:w="3260" w:type="dxa"/>
            <w:gridSpan w:val="2"/>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Оценка объема налоговых расходов</w:t>
            </w:r>
          </w:p>
        </w:tc>
        <w:tc>
          <w:tcPr>
            <w:tcW w:w="4804" w:type="dxa"/>
            <w:gridSpan w:val="3"/>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Оценка эффективности налоговых расходов</w:t>
            </w:r>
          </w:p>
        </w:tc>
      </w:tr>
      <w:tr w:rsidR="00A10336" w:rsidTr="001A4E8C">
        <w:tc>
          <w:tcPr>
            <w:tcW w:w="540" w:type="dxa"/>
            <w:vMerge/>
          </w:tcPr>
          <w:p w:rsidR="00A10336" w:rsidRPr="00E71276" w:rsidRDefault="00A10336"/>
        </w:tc>
        <w:tc>
          <w:tcPr>
            <w:tcW w:w="2012" w:type="dxa"/>
            <w:vMerge/>
          </w:tcPr>
          <w:p w:rsidR="00A10336" w:rsidRPr="00E71276" w:rsidRDefault="00A10336"/>
        </w:tc>
        <w:tc>
          <w:tcPr>
            <w:tcW w:w="1559" w:type="dxa"/>
            <w:vMerge/>
          </w:tcPr>
          <w:p w:rsidR="00A10336" w:rsidRPr="00E71276" w:rsidRDefault="00A10336"/>
        </w:tc>
        <w:tc>
          <w:tcPr>
            <w:tcW w:w="1560" w:type="dxa"/>
            <w:vMerge/>
          </w:tcPr>
          <w:p w:rsidR="00A10336" w:rsidRPr="00E71276" w:rsidRDefault="00A10336"/>
        </w:tc>
        <w:tc>
          <w:tcPr>
            <w:tcW w:w="2410" w:type="dxa"/>
            <w:vMerge/>
          </w:tcPr>
          <w:p w:rsidR="00A10336" w:rsidRPr="00E71276" w:rsidRDefault="00A10336"/>
        </w:tc>
        <w:tc>
          <w:tcPr>
            <w:tcW w:w="1559"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Численность плательщиков, воспользовавшихся налоговыми льготами, освобождениями и иными преференциями (единиц)</w:t>
            </w:r>
          </w:p>
        </w:tc>
        <w:tc>
          <w:tcPr>
            <w:tcW w:w="1701"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Объем налоговых льгот, освобождений и иных преференций, предоставленных плательщикам (тыс. рублей)</w:t>
            </w:r>
          </w:p>
        </w:tc>
        <w:tc>
          <w:tcPr>
            <w:tcW w:w="1461"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Цели предоставления налоговых льгот, освобождений и иных преференций</w:t>
            </w:r>
          </w:p>
        </w:tc>
        <w:tc>
          <w:tcPr>
            <w:tcW w:w="1800" w:type="dxa"/>
          </w:tcPr>
          <w:p w:rsidR="00A10336" w:rsidRPr="00E71276" w:rsidRDefault="00A10336" w:rsidP="001F07B7">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Наименование и значение показателя (индикатора) достижения цели муниципальной программы и (или) цели социально-экономической поли</w:t>
            </w:r>
            <w:r w:rsidR="001F07B7">
              <w:rPr>
                <w:rFonts w:ascii="Times New Roman" w:hAnsi="Times New Roman" w:cs="Times New Roman"/>
                <w:sz w:val="24"/>
                <w:szCs w:val="24"/>
              </w:rPr>
              <w:t>тики муниципального образования</w:t>
            </w:r>
            <w:r w:rsidRPr="00E71276">
              <w:rPr>
                <w:rFonts w:ascii="Times New Roman" w:hAnsi="Times New Roman" w:cs="Times New Roman"/>
                <w:sz w:val="24"/>
                <w:szCs w:val="24"/>
              </w:rPr>
              <w:t>, не относящейся к муниципальным программам</w:t>
            </w:r>
          </w:p>
        </w:tc>
        <w:tc>
          <w:tcPr>
            <w:tcW w:w="1543"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Результат оценки эффективности налогового расхода</w:t>
            </w:r>
          </w:p>
        </w:tc>
      </w:tr>
      <w:tr w:rsidR="00A10336" w:rsidTr="001A4E8C">
        <w:tblPrEx>
          <w:tblBorders>
            <w:insideH w:val="nil"/>
          </w:tblBorders>
        </w:tblPrEx>
        <w:trPr>
          <w:trHeight w:val="431"/>
        </w:trPr>
        <w:tc>
          <w:tcPr>
            <w:tcW w:w="54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w:t>
            </w:r>
          </w:p>
        </w:tc>
        <w:tc>
          <w:tcPr>
            <w:tcW w:w="2012"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3</w:t>
            </w:r>
          </w:p>
        </w:tc>
        <w:tc>
          <w:tcPr>
            <w:tcW w:w="1559"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4</w:t>
            </w:r>
          </w:p>
        </w:tc>
        <w:tc>
          <w:tcPr>
            <w:tcW w:w="156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5</w:t>
            </w:r>
          </w:p>
        </w:tc>
        <w:tc>
          <w:tcPr>
            <w:tcW w:w="241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6</w:t>
            </w:r>
          </w:p>
        </w:tc>
        <w:tc>
          <w:tcPr>
            <w:tcW w:w="1559"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7</w:t>
            </w:r>
          </w:p>
        </w:tc>
        <w:tc>
          <w:tcPr>
            <w:tcW w:w="1701"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8</w:t>
            </w:r>
          </w:p>
        </w:tc>
        <w:tc>
          <w:tcPr>
            <w:tcW w:w="1461"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9</w:t>
            </w:r>
          </w:p>
        </w:tc>
        <w:tc>
          <w:tcPr>
            <w:tcW w:w="180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10</w:t>
            </w:r>
          </w:p>
        </w:tc>
        <w:tc>
          <w:tcPr>
            <w:tcW w:w="1543"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11</w:t>
            </w:r>
          </w:p>
        </w:tc>
      </w:tr>
      <w:tr w:rsidR="00A10336" w:rsidTr="001A4E8C">
        <w:tc>
          <w:tcPr>
            <w:tcW w:w="540" w:type="dxa"/>
          </w:tcPr>
          <w:p w:rsidR="00A10336" w:rsidRPr="00E71276" w:rsidRDefault="009E725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2012" w:type="dxa"/>
          </w:tcPr>
          <w:p w:rsidR="00A10336" w:rsidRPr="00E71276" w:rsidRDefault="00081AF0" w:rsidP="002F1029">
            <w:pPr>
              <w:pStyle w:val="ConsPlusNormal"/>
              <w:rPr>
                <w:rFonts w:ascii="Times New Roman" w:hAnsi="Times New Roman" w:cs="Times New Roman"/>
                <w:sz w:val="24"/>
                <w:szCs w:val="24"/>
              </w:rPr>
            </w:pPr>
            <w:r>
              <w:rPr>
                <w:rFonts w:ascii="Times New Roman" w:hAnsi="Times New Roman" w:cs="Times New Roman"/>
                <w:sz w:val="24"/>
                <w:szCs w:val="24"/>
              </w:rPr>
              <w:t xml:space="preserve">Освобождение </w:t>
            </w:r>
            <w:r w:rsidRPr="0056146B">
              <w:rPr>
                <w:rFonts w:ascii="Times New Roman" w:hAnsi="Times New Roman" w:cs="Times New Roman"/>
                <w:sz w:val="24"/>
                <w:szCs w:val="24"/>
              </w:rPr>
              <w:t xml:space="preserve">от </w:t>
            </w:r>
            <w:r w:rsidR="002F1029">
              <w:rPr>
                <w:rFonts w:ascii="Times New Roman" w:hAnsi="Times New Roman" w:cs="Times New Roman"/>
                <w:sz w:val="24"/>
                <w:szCs w:val="24"/>
              </w:rPr>
              <w:t xml:space="preserve"> уплаты </w:t>
            </w:r>
            <w:r w:rsidR="002F1029">
              <w:rPr>
                <w:rFonts w:ascii="Times New Roman" w:hAnsi="Times New Roman" w:cs="Times New Roman"/>
                <w:sz w:val="24"/>
                <w:szCs w:val="24"/>
              </w:rPr>
              <w:lastRenderedPageBreak/>
              <w:t xml:space="preserve">земельного налога органов местного самоуправления </w:t>
            </w:r>
          </w:p>
        </w:tc>
        <w:tc>
          <w:tcPr>
            <w:tcW w:w="1559" w:type="dxa"/>
          </w:tcPr>
          <w:p w:rsidR="00A10336" w:rsidRPr="00E71276" w:rsidRDefault="002F1029" w:rsidP="001A4E8C">
            <w:pPr>
              <w:pStyle w:val="ConsPlusNormal"/>
              <w:rPr>
                <w:rFonts w:ascii="Times New Roman" w:hAnsi="Times New Roman" w:cs="Times New Roman"/>
                <w:sz w:val="24"/>
                <w:szCs w:val="24"/>
              </w:rPr>
            </w:pPr>
            <w:r w:rsidRPr="00477C0B">
              <w:rPr>
                <w:rFonts w:ascii="Times New Roman" w:hAnsi="Times New Roman" w:cs="Times New Roman"/>
              </w:rPr>
              <w:lastRenderedPageBreak/>
              <w:t xml:space="preserve">Решение Собрания </w:t>
            </w:r>
            <w:r w:rsidRPr="00477C0B">
              <w:rPr>
                <w:rFonts w:ascii="Times New Roman" w:hAnsi="Times New Roman" w:cs="Times New Roman"/>
              </w:rPr>
              <w:lastRenderedPageBreak/>
              <w:t>депутатов  от 22.11.2019   №  1</w:t>
            </w:r>
            <w:r w:rsidR="001A4E8C">
              <w:rPr>
                <w:rFonts w:ascii="Times New Roman" w:hAnsi="Times New Roman" w:cs="Times New Roman"/>
              </w:rPr>
              <w:t>53</w:t>
            </w:r>
            <w:r w:rsidRPr="00477C0B">
              <w:rPr>
                <w:rFonts w:ascii="Times New Roman" w:hAnsi="Times New Roman" w:cs="Times New Roman"/>
              </w:rPr>
              <w:t xml:space="preserve">  «Об установлении земельного налога»</w:t>
            </w:r>
          </w:p>
        </w:tc>
        <w:tc>
          <w:tcPr>
            <w:tcW w:w="1560" w:type="dxa"/>
          </w:tcPr>
          <w:p w:rsidR="00A10336" w:rsidRPr="00E71276" w:rsidRDefault="002F1029">
            <w:pPr>
              <w:pStyle w:val="ConsPlusNormal"/>
              <w:rPr>
                <w:rFonts w:ascii="Times New Roman" w:hAnsi="Times New Roman" w:cs="Times New Roman"/>
                <w:sz w:val="24"/>
                <w:szCs w:val="24"/>
              </w:rPr>
            </w:pPr>
            <w:r>
              <w:rPr>
                <w:rFonts w:ascii="Times New Roman" w:hAnsi="Times New Roman" w:cs="Times New Roman"/>
                <w:sz w:val="24"/>
                <w:szCs w:val="24"/>
              </w:rPr>
              <w:lastRenderedPageBreak/>
              <w:t>Техническая</w:t>
            </w:r>
          </w:p>
        </w:tc>
        <w:tc>
          <w:tcPr>
            <w:tcW w:w="2410" w:type="dxa"/>
          </w:tcPr>
          <w:p w:rsidR="00A10336" w:rsidRPr="00E71276" w:rsidRDefault="002F1029" w:rsidP="00284AB0">
            <w:pPr>
              <w:pStyle w:val="ConsPlusNormal"/>
              <w:rPr>
                <w:rFonts w:ascii="Times New Roman" w:hAnsi="Times New Roman" w:cs="Times New Roman"/>
                <w:sz w:val="24"/>
                <w:szCs w:val="24"/>
              </w:rPr>
            </w:pPr>
            <w:r>
              <w:rPr>
                <w:rFonts w:ascii="Times New Roman" w:hAnsi="Times New Roman" w:cs="Times New Roman"/>
                <w:sz w:val="24"/>
                <w:szCs w:val="24"/>
              </w:rPr>
              <w:t>Подпрограмма «</w:t>
            </w:r>
            <w:r w:rsidRPr="000866B6">
              <w:rPr>
                <w:rFonts w:ascii="Times New Roman" w:hAnsi="Times New Roman" w:cs="Times New Roman"/>
                <w:sz w:val="24"/>
                <w:szCs w:val="24"/>
              </w:rPr>
              <w:t xml:space="preserve">Обеспечение </w:t>
            </w:r>
            <w:r w:rsidRPr="000866B6">
              <w:rPr>
                <w:rFonts w:ascii="Times New Roman" w:hAnsi="Times New Roman" w:cs="Times New Roman"/>
                <w:sz w:val="24"/>
                <w:szCs w:val="24"/>
              </w:rPr>
              <w:lastRenderedPageBreak/>
              <w:t>функционирования органов местного самоуправления поселения</w:t>
            </w:r>
            <w:r>
              <w:rPr>
                <w:rFonts w:ascii="Times New Roman" w:hAnsi="Times New Roman" w:cs="Times New Roman"/>
              </w:rPr>
              <w:t>» муниципальной программы «</w:t>
            </w:r>
            <w:r w:rsidRPr="00477C0B">
              <w:rPr>
                <w:rFonts w:ascii="Times New Roman" w:hAnsi="Times New Roman" w:cs="Times New Roman"/>
              </w:rPr>
              <w:t>Комплексное развитие систем инфраструктуры и благоустройства муниципального образования «</w:t>
            </w:r>
            <w:proofErr w:type="spellStart"/>
            <w:r w:rsidR="001A4E8C">
              <w:rPr>
                <w:rFonts w:ascii="Times New Roman" w:hAnsi="Times New Roman" w:cs="Times New Roman"/>
              </w:rPr>
              <w:t>Туричинская</w:t>
            </w:r>
            <w:proofErr w:type="spellEnd"/>
            <w:r w:rsidRPr="00477C0B">
              <w:rPr>
                <w:rFonts w:ascii="Times New Roman" w:hAnsi="Times New Roman" w:cs="Times New Roman"/>
              </w:rPr>
              <w:t xml:space="preserve"> волость» (по</w:t>
            </w:r>
            <w:r w:rsidR="00683B6B">
              <w:rPr>
                <w:rFonts w:ascii="Times New Roman" w:hAnsi="Times New Roman" w:cs="Times New Roman"/>
              </w:rPr>
              <w:t xml:space="preserve">становление Администрации  от  </w:t>
            </w:r>
            <w:r w:rsidR="00683B6B" w:rsidRPr="00284AB0">
              <w:rPr>
                <w:rFonts w:ascii="Times New Roman" w:hAnsi="Times New Roman" w:cs="Times New Roman"/>
              </w:rPr>
              <w:t>22.11.201</w:t>
            </w:r>
            <w:r w:rsidR="00284AB0" w:rsidRPr="00284AB0">
              <w:rPr>
                <w:rFonts w:ascii="Times New Roman" w:hAnsi="Times New Roman" w:cs="Times New Roman"/>
              </w:rPr>
              <w:t>9</w:t>
            </w:r>
            <w:r w:rsidR="00683B6B" w:rsidRPr="00284AB0">
              <w:rPr>
                <w:rFonts w:ascii="Times New Roman" w:hAnsi="Times New Roman" w:cs="Times New Roman"/>
              </w:rPr>
              <w:t xml:space="preserve"> </w:t>
            </w:r>
            <w:r w:rsidR="001A4E8C" w:rsidRPr="00284AB0">
              <w:rPr>
                <w:rFonts w:ascii="Times New Roman" w:hAnsi="Times New Roman" w:cs="Times New Roman"/>
              </w:rPr>
              <w:t>№</w:t>
            </w:r>
            <w:r w:rsidR="00683B6B" w:rsidRPr="00284AB0">
              <w:rPr>
                <w:rFonts w:ascii="Times New Roman" w:hAnsi="Times New Roman" w:cs="Times New Roman"/>
              </w:rPr>
              <w:t xml:space="preserve"> </w:t>
            </w:r>
            <w:r w:rsidR="00284AB0" w:rsidRPr="00284AB0">
              <w:rPr>
                <w:rFonts w:ascii="Times New Roman" w:hAnsi="Times New Roman" w:cs="Times New Roman"/>
              </w:rPr>
              <w:t>24а</w:t>
            </w:r>
            <w:r w:rsidRPr="00284AB0">
              <w:rPr>
                <w:rFonts w:ascii="Times New Roman" w:hAnsi="Times New Roman" w:cs="Times New Roman"/>
              </w:rPr>
              <w:t>)</w:t>
            </w:r>
          </w:p>
        </w:tc>
        <w:tc>
          <w:tcPr>
            <w:tcW w:w="1559" w:type="dxa"/>
          </w:tcPr>
          <w:p w:rsidR="00A10336" w:rsidRPr="00E71276" w:rsidRDefault="00C021FD">
            <w:pPr>
              <w:pStyle w:val="ConsPlusNormal"/>
              <w:rPr>
                <w:rFonts w:ascii="Times New Roman" w:hAnsi="Times New Roman" w:cs="Times New Roman"/>
                <w:sz w:val="24"/>
                <w:szCs w:val="24"/>
              </w:rPr>
            </w:pPr>
            <w:r>
              <w:rPr>
                <w:rFonts w:ascii="Times New Roman" w:hAnsi="Times New Roman" w:cs="Times New Roman"/>
                <w:sz w:val="24"/>
                <w:szCs w:val="24"/>
              </w:rPr>
              <w:lastRenderedPageBreak/>
              <w:t>1</w:t>
            </w:r>
          </w:p>
        </w:tc>
        <w:tc>
          <w:tcPr>
            <w:tcW w:w="1701" w:type="dxa"/>
          </w:tcPr>
          <w:p w:rsidR="00A10336" w:rsidRPr="00E71276" w:rsidRDefault="00C021FD" w:rsidP="001A4E8C">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461"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О</w:t>
            </w:r>
            <w:r w:rsidRPr="000866B6">
              <w:rPr>
                <w:rFonts w:ascii="Times New Roman" w:hAnsi="Times New Roman" w:cs="Times New Roman"/>
                <w:sz w:val="24"/>
                <w:szCs w:val="24"/>
              </w:rPr>
              <w:t>беспечение эффективног</w:t>
            </w:r>
            <w:r w:rsidRPr="000866B6">
              <w:rPr>
                <w:rFonts w:ascii="Times New Roman" w:hAnsi="Times New Roman" w:cs="Times New Roman"/>
                <w:sz w:val="24"/>
                <w:szCs w:val="24"/>
              </w:rPr>
              <w:lastRenderedPageBreak/>
              <w:t>о функционирования органов местного самоуправления</w:t>
            </w:r>
          </w:p>
        </w:tc>
        <w:tc>
          <w:tcPr>
            <w:tcW w:w="1800"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lastRenderedPageBreak/>
              <w:t>Нет</w:t>
            </w:r>
          </w:p>
        </w:tc>
        <w:tc>
          <w:tcPr>
            <w:tcW w:w="1543"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 xml:space="preserve">Эффективен </w:t>
            </w:r>
          </w:p>
        </w:tc>
      </w:tr>
      <w:tr w:rsidR="00A10336" w:rsidTr="001A4E8C">
        <w:trPr>
          <w:trHeight w:val="2719"/>
        </w:trPr>
        <w:tc>
          <w:tcPr>
            <w:tcW w:w="540" w:type="dxa"/>
          </w:tcPr>
          <w:p w:rsidR="00A10336" w:rsidRPr="00E71276" w:rsidRDefault="009E725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2012" w:type="dxa"/>
          </w:tcPr>
          <w:p w:rsidR="00A10336" w:rsidRPr="00E1604C" w:rsidRDefault="00E1604C">
            <w:pPr>
              <w:pStyle w:val="ConsPlusNormal"/>
              <w:rPr>
                <w:rFonts w:ascii="Times New Roman" w:hAnsi="Times New Roman" w:cs="Times New Roman"/>
                <w:sz w:val="24"/>
                <w:szCs w:val="24"/>
              </w:rPr>
            </w:pPr>
            <w:r w:rsidRPr="00E1604C">
              <w:rPr>
                <w:rFonts w:ascii="Times New Roman" w:hAnsi="Times New Roman" w:cs="Times New Roman"/>
                <w:sz w:val="24"/>
                <w:szCs w:val="24"/>
              </w:rPr>
              <w:t>Освобождение от уплаты земельного налога Освобождение от уплаты земельного налога ветеранов и инвалидов Великой Отечественной войны</w:t>
            </w:r>
          </w:p>
        </w:tc>
        <w:tc>
          <w:tcPr>
            <w:tcW w:w="1559" w:type="dxa"/>
          </w:tcPr>
          <w:p w:rsidR="00A10336" w:rsidRPr="00E71276" w:rsidRDefault="001A4E8C" w:rsidP="001A4E8C">
            <w:pPr>
              <w:pStyle w:val="ConsPlusNormal"/>
              <w:rPr>
                <w:rFonts w:ascii="Times New Roman" w:hAnsi="Times New Roman" w:cs="Times New Roman"/>
                <w:sz w:val="24"/>
                <w:szCs w:val="24"/>
              </w:rPr>
            </w:pPr>
            <w:r w:rsidRPr="00477C0B">
              <w:rPr>
                <w:rFonts w:ascii="Times New Roman" w:hAnsi="Times New Roman" w:cs="Times New Roman"/>
              </w:rPr>
              <w:t>Решение Собрания депутатов  от 22.11.2019   №  1</w:t>
            </w:r>
            <w:r>
              <w:rPr>
                <w:rFonts w:ascii="Times New Roman" w:hAnsi="Times New Roman" w:cs="Times New Roman"/>
              </w:rPr>
              <w:t>53</w:t>
            </w:r>
            <w:r w:rsidRPr="00477C0B">
              <w:rPr>
                <w:rFonts w:ascii="Times New Roman" w:hAnsi="Times New Roman" w:cs="Times New Roman"/>
              </w:rPr>
              <w:t xml:space="preserve">  «Об установлении земельного налога»</w:t>
            </w:r>
          </w:p>
        </w:tc>
        <w:tc>
          <w:tcPr>
            <w:tcW w:w="1560"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A10336" w:rsidRPr="00E71276" w:rsidRDefault="00E1604C" w:rsidP="001A4E8C">
            <w:pPr>
              <w:pStyle w:val="ConsPlusNormal"/>
              <w:rPr>
                <w:rFonts w:ascii="Times New Roman" w:hAnsi="Times New Roman" w:cs="Times New Roman"/>
                <w:sz w:val="24"/>
                <w:szCs w:val="24"/>
              </w:rPr>
            </w:pPr>
            <w:r>
              <w:rPr>
                <w:rFonts w:ascii="Times New Roman" w:hAnsi="Times New Roman" w:cs="Times New Roman"/>
              </w:rPr>
              <w:t>Муниципальная программа «</w:t>
            </w:r>
            <w:r w:rsidRPr="00477C0B">
              <w:rPr>
                <w:rFonts w:ascii="Times New Roman" w:hAnsi="Times New Roman" w:cs="Times New Roman"/>
              </w:rPr>
              <w:t>Комплексное развитие систем инфраструктуры и благоустройства муниципального образования «</w:t>
            </w:r>
            <w:proofErr w:type="spellStart"/>
            <w:r w:rsidR="001A4E8C">
              <w:rPr>
                <w:rFonts w:ascii="Times New Roman" w:hAnsi="Times New Roman" w:cs="Times New Roman"/>
              </w:rPr>
              <w:t>Туричинская</w:t>
            </w:r>
            <w:proofErr w:type="spellEnd"/>
            <w:r w:rsidRPr="00477C0B">
              <w:rPr>
                <w:rFonts w:ascii="Times New Roman" w:hAnsi="Times New Roman" w:cs="Times New Roman"/>
              </w:rPr>
              <w:t xml:space="preserve"> волость» (пос</w:t>
            </w:r>
            <w:r w:rsidR="001A4E8C">
              <w:rPr>
                <w:rFonts w:ascii="Times New Roman" w:hAnsi="Times New Roman" w:cs="Times New Roman"/>
              </w:rPr>
              <w:t xml:space="preserve">тановление Администрации  </w:t>
            </w:r>
            <w:r w:rsidR="00683B6B">
              <w:rPr>
                <w:rFonts w:ascii="Times New Roman" w:hAnsi="Times New Roman" w:cs="Times New Roman"/>
              </w:rPr>
              <w:t xml:space="preserve">от  </w:t>
            </w:r>
            <w:r w:rsidR="00284AB0" w:rsidRPr="00284AB0">
              <w:rPr>
                <w:rFonts w:ascii="Times New Roman" w:hAnsi="Times New Roman" w:cs="Times New Roman"/>
              </w:rPr>
              <w:t>22.11.2019 № 24а)</w:t>
            </w:r>
          </w:p>
        </w:tc>
        <w:tc>
          <w:tcPr>
            <w:tcW w:w="1559" w:type="dxa"/>
          </w:tcPr>
          <w:p w:rsidR="00A10336" w:rsidRPr="00E71276" w:rsidRDefault="00C021FD">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A10336" w:rsidRPr="00E71276" w:rsidRDefault="00C021FD">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61" w:type="dxa"/>
          </w:tcPr>
          <w:p w:rsidR="00A10336" w:rsidRPr="00E71276" w:rsidRDefault="00E1604C" w:rsidP="004A3DC1">
            <w:pPr>
              <w:pStyle w:val="ConsPlusNormal"/>
              <w:rPr>
                <w:rFonts w:ascii="Times New Roman" w:hAnsi="Times New Roman" w:cs="Times New Roman"/>
                <w:sz w:val="24"/>
                <w:szCs w:val="24"/>
              </w:rPr>
            </w:pPr>
            <w:r>
              <w:rPr>
                <w:rFonts w:ascii="Times New Roman" w:hAnsi="Times New Roman" w:cs="Times New Roman"/>
                <w:sz w:val="24"/>
                <w:szCs w:val="24"/>
              </w:rPr>
              <w:t>Повышени</w:t>
            </w:r>
            <w:r w:rsidR="004A3DC1">
              <w:rPr>
                <w:rFonts w:ascii="Times New Roman" w:hAnsi="Times New Roman" w:cs="Times New Roman"/>
                <w:sz w:val="24"/>
                <w:szCs w:val="24"/>
              </w:rPr>
              <w:t>е качества жизни населения МО «</w:t>
            </w:r>
            <w:proofErr w:type="spellStart"/>
            <w:r w:rsidR="004A3DC1">
              <w:rPr>
                <w:rFonts w:ascii="Times New Roman" w:hAnsi="Times New Roman" w:cs="Times New Roman"/>
                <w:sz w:val="24"/>
                <w:szCs w:val="24"/>
              </w:rPr>
              <w:t>Туричинская</w:t>
            </w:r>
            <w:proofErr w:type="spellEnd"/>
            <w:r>
              <w:rPr>
                <w:rFonts w:ascii="Times New Roman" w:hAnsi="Times New Roman" w:cs="Times New Roman"/>
                <w:sz w:val="24"/>
                <w:szCs w:val="24"/>
              </w:rPr>
              <w:t xml:space="preserve"> волость»</w:t>
            </w:r>
          </w:p>
        </w:tc>
        <w:tc>
          <w:tcPr>
            <w:tcW w:w="1800"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 xml:space="preserve">Эффективен </w:t>
            </w:r>
          </w:p>
        </w:tc>
      </w:tr>
      <w:tr w:rsidR="009E7253" w:rsidTr="001A4E8C">
        <w:tc>
          <w:tcPr>
            <w:tcW w:w="540" w:type="dxa"/>
          </w:tcPr>
          <w:p w:rsidR="009E7253" w:rsidRDefault="009E7253">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2012" w:type="dxa"/>
          </w:tcPr>
          <w:p w:rsidR="009E7253" w:rsidRPr="00E71276" w:rsidRDefault="00E1604C" w:rsidP="00E1604C">
            <w:pPr>
              <w:pStyle w:val="ConsPlusNormal"/>
              <w:rPr>
                <w:rFonts w:ascii="Times New Roman" w:hAnsi="Times New Roman" w:cs="Times New Roman"/>
                <w:sz w:val="24"/>
                <w:szCs w:val="24"/>
              </w:rPr>
            </w:pPr>
            <w:r>
              <w:rPr>
                <w:rFonts w:ascii="Times New Roman" w:hAnsi="Times New Roman" w:cs="Times New Roman"/>
                <w:sz w:val="24"/>
                <w:szCs w:val="24"/>
              </w:rPr>
              <w:t>Освобождение от уплаты земельного налога граждан</w:t>
            </w:r>
            <w:r w:rsidRPr="00982C8B">
              <w:rPr>
                <w:rFonts w:ascii="Times New Roman" w:hAnsi="Times New Roman" w:cs="Times New Roman"/>
                <w:sz w:val="24"/>
                <w:szCs w:val="24"/>
              </w:rPr>
              <w:t xml:space="preserve"> РФ, пострадавши</w:t>
            </w:r>
            <w:r>
              <w:rPr>
                <w:rFonts w:ascii="Times New Roman" w:hAnsi="Times New Roman" w:cs="Times New Roman"/>
                <w:sz w:val="24"/>
                <w:szCs w:val="24"/>
              </w:rPr>
              <w:t>х</w:t>
            </w:r>
            <w:r w:rsidRPr="00982C8B">
              <w:rPr>
                <w:rFonts w:ascii="Times New Roman" w:hAnsi="Times New Roman" w:cs="Times New Roman"/>
                <w:sz w:val="24"/>
                <w:szCs w:val="24"/>
              </w:rPr>
              <w:t xml:space="preserve"> от пожаров, в </w:t>
            </w:r>
            <w:r w:rsidRPr="00982C8B">
              <w:rPr>
                <w:rFonts w:ascii="Times New Roman" w:hAnsi="Times New Roman" w:cs="Times New Roman"/>
                <w:sz w:val="24"/>
                <w:szCs w:val="24"/>
              </w:rPr>
              <w:lastRenderedPageBreak/>
              <w:t>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w:t>
            </w:r>
          </w:p>
        </w:tc>
        <w:tc>
          <w:tcPr>
            <w:tcW w:w="1559" w:type="dxa"/>
          </w:tcPr>
          <w:p w:rsidR="009E7253" w:rsidRPr="00E71276" w:rsidRDefault="001A4E8C" w:rsidP="001A4E8C">
            <w:pPr>
              <w:pStyle w:val="ConsPlusNormal"/>
              <w:rPr>
                <w:rFonts w:ascii="Times New Roman" w:hAnsi="Times New Roman" w:cs="Times New Roman"/>
                <w:sz w:val="24"/>
                <w:szCs w:val="24"/>
              </w:rPr>
            </w:pPr>
            <w:r w:rsidRPr="00477C0B">
              <w:rPr>
                <w:rFonts w:ascii="Times New Roman" w:hAnsi="Times New Roman" w:cs="Times New Roman"/>
              </w:rPr>
              <w:lastRenderedPageBreak/>
              <w:t>Решение Собрания депутатов  от 22.11.2019   №  1</w:t>
            </w:r>
            <w:r>
              <w:rPr>
                <w:rFonts w:ascii="Times New Roman" w:hAnsi="Times New Roman" w:cs="Times New Roman"/>
              </w:rPr>
              <w:t>53</w:t>
            </w:r>
            <w:r w:rsidRPr="00477C0B">
              <w:rPr>
                <w:rFonts w:ascii="Times New Roman" w:hAnsi="Times New Roman" w:cs="Times New Roman"/>
              </w:rPr>
              <w:t xml:space="preserve">  «Об установлении земельного налога»</w:t>
            </w:r>
          </w:p>
        </w:tc>
        <w:tc>
          <w:tcPr>
            <w:tcW w:w="1560"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9E7253" w:rsidRPr="00E71276" w:rsidRDefault="001A4E8C">
            <w:pPr>
              <w:pStyle w:val="ConsPlusNormal"/>
              <w:rPr>
                <w:rFonts w:ascii="Times New Roman" w:hAnsi="Times New Roman" w:cs="Times New Roman"/>
                <w:sz w:val="24"/>
                <w:szCs w:val="24"/>
              </w:rPr>
            </w:pPr>
            <w:r>
              <w:rPr>
                <w:rFonts w:ascii="Times New Roman" w:hAnsi="Times New Roman" w:cs="Times New Roman"/>
              </w:rPr>
              <w:t>Муниципальная программа «</w:t>
            </w:r>
            <w:r w:rsidRPr="00477C0B">
              <w:rPr>
                <w:rFonts w:ascii="Times New Roman" w:hAnsi="Times New Roman" w:cs="Times New Roman"/>
              </w:rPr>
              <w:t>Комплексное развитие систем инфраструктуры и благоустройства муниципального образования «</w:t>
            </w:r>
            <w:proofErr w:type="spellStart"/>
            <w:r>
              <w:rPr>
                <w:rFonts w:ascii="Times New Roman" w:hAnsi="Times New Roman" w:cs="Times New Roman"/>
              </w:rPr>
              <w:t>Туричинская</w:t>
            </w:r>
            <w:proofErr w:type="spellEnd"/>
            <w:r w:rsidRPr="00477C0B">
              <w:rPr>
                <w:rFonts w:ascii="Times New Roman" w:hAnsi="Times New Roman" w:cs="Times New Roman"/>
              </w:rPr>
              <w:t xml:space="preserve"> волость» </w:t>
            </w:r>
            <w:r w:rsidRPr="00477C0B">
              <w:rPr>
                <w:rFonts w:ascii="Times New Roman" w:hAnsi="Times New Roman" w:cs="Times New Roman"/>
              </w:rPr>
              <w:lastRenderedPageBreak/>
              <w:t>(пос</w:t>
            </w:r>
            <w:r>
              <w:rPr>
                <w:rFonts w:ascii="Times New Roman" w:hAnsi="Times New Roman" w:cs="Times New Roman"/>
              </w:rPr>
              <w:t xml:space="preserve">тановление Администрации  </w:t>
            </w:r>
            <w:r w:rsidR="00683B6B">
              <w:rPr>
                <w:rFonts w:ascii="Times New Roman" w:hAnsi="Times New Roman" w:cs="Times New Roman"/>
              </w:rPr>
              <w:t xml:space="preserve">от  </w:t>
            </w:r>
            <w:r w:rsidR="00284AB0" w:rsidRPr="00284AB0">
              <w:rPr>
                <w:rFonts w:ascii="Times New Roman" w:hAnsi="Times New Roman" w:cs="Times New Roman"/>
              </w:rPr>
              <w:t>22.11.2019 № 24а)</w:t>
            </w:r>
          </w:p>
        </w:tc>
        <w:tc>
          <w:tcPr>
            <w:tcW w:w="1559"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701"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461" w:type="dxa"/>
          </w:tcPr>
          <w:p w:rsidR="009E7253" w:rsidRPr="00E71276" w:rsidRDefault="00E1604C" w:rsidP="004A3DC1">
            <w:pPr>
              <w:pStyle w:val="ConsPlusNormal"/>
              <w:rPr>
                <w:rFonts w:ascii="Times New Roman" w:hAnsi="Times New Roman" w:cs="Times New Roman"/>
                <w:sz w:val="24"/>
                <w:szCs w:val="24"/>
              </w:rPr>
            </w:pPr>
            <w:r>
              <w:rPr>
                <w:rFonts w:ascii="Times New Roman" w:hAnsi="Times New Roman" w:cs="Times New Roman"/>
                <w:sz w:val="24"/>
                <w:szCs w:val="24"/>
              </w:rPr>
              <w:t>Повышени</w:t>
            </w:r>
            <w:r w:rsidR="004A3DC1">
              <w:rPr>
                <w:rFonts w:ascii="Times New Roman" w:hAnsi="Times New Roman" w:cs="Times New Roman"/>
                <w:sz w:val="24"/>
                <w:szCs w:val="24"/>
              </w:rPr>
              <w:t>е качества жизни населения МО «</w:t>
            </w:r>
            <w:proofErr w:type="spellStart"/>
            <w:r w:rsidR="004A3DC1">
              <w:rPr>
                <w:rFonts w:ascii="Times New Roman" w:hAnsi="Times New Roman" w:cs="Times New Roman"/>
                <w:sz w:val="24"/>
                <w:szCs w:val="24"/>
              </w:rPr>
              <w:t>Туричинская</w:t>
            </w:r>
            <w:proofErr w:type="spellEnd"/>
            <w:r>
              <w:rPr>
                <w:rFonts w:ascii="Times New Roman" w:hAnsi="Times New Roman" w:cs="Times New Roman"/>
                <w:sz w:val="24"/>
                <w:szCs w:val="24"/>
              </w:rPr>
              <w:t xml:space="preserve"> волость»</w:t>
            </w:r>
          </w:p>
        </w:tc>
        <w:tc>
          <w:tcPr>
            <w:tcW w:w="1800"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Эффективен</w:t>
            </w:r>
          </w:p>
        </w:tc>
      </w:tr>
      <w:tr w:rsidR="009E7253" w:rsidTr="001A4E8C">
        <w:trPr>
          <w:trHeight w:val="1022"/>
        </w:trPr>
        <w:tc>
          <w:tcPr>
            <w:tcW w:w="540" w:type="dxa"/>
          </w:tcPr>
          <w:p w:rsidR="009E7253" w:rsidRDefault="009E7253">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2012"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Освобождение от уплаты земельного налога садово-огороднических обществ за земли общего пользования</w:t>
            </w:r>
          </w:p>
        </w:tc>
        <w:tc>
          <w:tcPr>
            <w:tcW w:w="1559" w:type="dxa"/>
          </w:tcPr>
          <w:p w:rsidR="009E7253" w:rsidRPr="00E71276" w:rsidRDefault="001A4E8C" w:rsidP="001A4E8C">
            <w:pPr>
              <w:pStyle w:val="ConsPlusNormal"/>
              <w:rPr>
                <w:rFonts w:ascii="Times New Roman" w:hAnsi="Times New Roman" w:cs="Times New Roman"/>
                <w:sz w:val="24"/>
                <w:szCs w:val="24"/>
              </w:rPr>
            </w:pPr>
            <w:r w:rsidRPr="00477C0B">
              <w:rPr>
                <w:rFonts w:ascii="Times New Roman" w:hAnsi="Times New Roman" w:cs="Times New Roman"/>
              </w:rPr>
              <w:t>Решение Собрания депутатов  от 22.11.2019   №  1</w:t>
            </w:r>
            <w:r>
              <w:rPr>
                <w:rFonts w:ascii="Times New Roman" w:hAnsi="Times New Roman" w:cs="Times New Roman"/>
              </w:rPr>
              <w:t>53</w:t>
            </w:r>
            <w:r w:rsidRPr="00477C0B">
              <w:rPr>
                <w:rFonts w:ascii="Times New Roman" w:hAnsi="Times New Roman" w:cs="Times New Roman"/>
              </w:rPr>
              <w:t xml:space="preserve">  «Об установлении земельного налога»</w:t>
            </w:r>
          </w:p>
        </w:tc>
        <w:tc>
          <w:tcPr>
            <w:tcW w:w="1560"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9E7253" w:rsidRPr="00E71276" w:rsidRDefault="001A4E8C">
            <w:pPr>
              <w:pStyle w:val="ConsPlusNormal"/>
              <w:rPr>
                <w:rFonts w:ascii="Times New Roman" w:hAnsi="Times New Roman" w:cs="Times New Roman"/>
                <w:sz w:val="24"/>
                <w:szCs w:val="24"/>
              </w:rPr>
            </w:pPr>
            <w:r>
              <w:rPr>
                <w:rFonts w:ascii="Times New Roman" w:hAnsi="Times New Roman" w:cs="Times New Roman"/>
              </w:rPr>
              <w:t>Муниципальная программа «</w:t>
            </w:r>
            <w:r w:rsidRPr="00477C0B">
              <w:rPr>
                <w:rFonts w:ascii="Times New Roman" w:hAnsi="Times New Roman" w:cs="Times New Roman"/>
              </w:rPr>
              <w:t>Комплексное развитие систем инфраструктуры и благоустройства муниципального образования «</w:t>
            </w:r>
            <w:proofErr w:type="spellStart"/>
            <w:r>
              <w:rPr>
                <w:rFonts w:ascii="Times New Roman" w:hAnsi="Times New Roman" w:cs="Times New Roman"/>
              </w:rPr>
              <w:t>Туричинская</w:t>
            </w:r>
            <w:proofErr w:type="spellEnd"/>
            <w:r w:rsidRPr="00477C0B">
              <w:rPr>
                <w:rFonts w:ascii="Times New Roman" w:hAnsi="Times New Roman" w:cs="Times New Roman"/>
              </w:rPr>
              <w:t xml:space="preserve"> волость» (пос</w:t>
            </w:r>
            <w:r>
              <w:rPr>
                <w:rFonts w:ascii="Times New Roman" w:hAnsi="Times New Roman" w:cs="Times New Roman"/>
              </w:rPr>
              <w:t xml:space="preserve">тановление Администрации  </w:t>
            </w:r>
            <w:r w:rsidR="00683B6B">
              <w:rPr>
                <w:rFonts w:ascii="Times New Roman" w:hAnsi="Times New Roman" w:cs="Times New Roman"/>
              </w:rPr>
              <w:t xml:space="preserve">от  </w:t>
            </w:r>
            <w:r w:rsidR="00284AB0" w:rsidRPr="00284AB0">
              <w:rPr>
                <w:rFonts w:ascii="Times New Roman" w:hAnsi="Times New Roman" w:cs="Times New Roman"/>
              </w:rPr>
              <w:t>22.11.2019 № 24а)</w:t>
            </w:r>
          </w:p>
        </w:tc>
        <w:tc>
          <w:tcPr>
            <w:tcW w:w="1559" w:type="dxa"/>
          </w:tcPr>
          <w:p w:rsidR="009E7253" w:rsidRPr="00E71276" w:rsidRDefault="008E229D">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701" w:type="dxa"/>
          </w:tcPr>
          <w:p w:rsidR="009E7253" w:rsidRPr="00E71276" w:rsidRDefault="008E229D">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461" w:type="dxa"/>
          </w:tcPr>
          <w:p w:rsidR="009E7253" w:rsidRPr="00E71276" w:rsidRDefault="00E1604C" w:rsidP="004A3DC1">
            <w:pPr>
              <w:pStyle w:val="ConsPlusNormal"/>
              <w:rPr>
                <w:rFonts w:ascii="Times New Roman" w:hAnsi="Times New Roman" w:cs="Times New Roman"/>
                <w:sz w:val="24"/>
                <w:szCs w:val="24"/>
              </w:rPr>
            </w:pPr>
            <w:r>
              <w:rPr>
                <w:rFonts w:ascii="Times New Roman" w:hAnsi="Times New Roman" w:cs="Times New Roman"/>
                <w:sz w:val="24"/>
                <w:szCs w:val="24"/>
              </w:rPr>
              <w:t>Повышение качества жизни населения МО «</w:t>
            </w:r>
            <w:proofErr w:type="spellStart"/>
            <w:r w:rsidR="004A3DC1">
              <w:rPr>
                <w:rFonts w:ascii="Times New Roman" w:hAnsi="Times New Roman" w:cs="Times New Roman"/>
                <w:sz w:val="24"/>
                <w:szCs w:val="24"/>
              </w:rPr>
              <w:t>Туричинская</w:t>
            </w:r>
            <w:proofErr w:type="spellEnd"/>
            <w:r>
              <w:rPr>
                <w:rFonts w:ascii="Times New Roman" w:hAnsi="Times New Roman" w:cs="Times New Roman"/>
                <w:sz w:val="24"/>
                <w:szCs w:val="24"/>
              </w:rPr>
              <w:t xml:space="preserve"> волость»</w:t>
            </w:r>
          </w:p>
        </w:tc>
        <w:tc>
          <w:tcPr>
            <w:tcW w:w="1800" w:type="dxa"/>
          </w:tcPr>
          <w:p w:rsidR="009E7253"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9E7253" w:rsidRPr="00E71276" w:rsidRDefault="00E1604C" w:rsidP="00385108">
            <w:pPr>
              <w:pStyle w:val="ConsPlusNormal"/>
              <w:rPr>
                <w:rFonts w:ascii="Times New Roman" w:hAnsi="Times New Roman" w:cs="Times New Roman"/>
                <w:sz w:val="24"/>
                <w:szCs w:val="24"/>
              </w:rPr>
            </w:pPr>
            <w:r>
              <w:rPr>
                <w:rFonts w:ascii="Times New Roman" w:hAnsi="Times New Roman" w:cs="Times New Roman"/>
                <w:sz w:val="24"/>
                <w:szCs w:val="24"/>
              </w:rPr>
              <w:t>Не эффектив</w:t>
            </w:r>
            <w:r w:rsidR="00385108">
              <w:rPr>
                <w:rFonts w:ascii="Times New Roman" w:hAnsi="Times New Roman" w:cs="Times New Roman"/>
                <w:sz w:val="24"/>
                <w:szCs w:val="24"/>
              </w:rPr>
              <w:t>е</w:t>
            </w:r>
            <w:r>
              <w:rPr>
                <w:rFonts w:ascii="Times New Roman" w:hAnsi="Times New Roman" w:cs="Times New Roman"/>
                <w:sz w:val="24"/>
                <w:szCs w:val="24"/>
              </w:rPr>
              <w:t>н</w:t>
            </w:r>
            <w:r w:rsidR="00385108">
              <w:rPr>
                <w:rFonts w:ascii="Times New Roman" w:hAnsi="Times New Roman" w:cs="Times New Roman"/>
                <w:sz w:val="24"/>
                <w:szCs w:val="24"/>
              </w:rPr>
              <w:t xml:space="preserve"> (не востребован</w:t>
            </w:r>
            <w:r>
              <w:rPr>
                <w:rFonts w:ascii="Times New Roman" w:hAnsi="Times New Roman" w:cs="Times New Roman"/>
                <w:sz w:val="24"/>
                <w:szCs w:val="24"/>
              </w:rPr>
              <w:t>)</w:t>
            </w:r>
            <w:r w:rsidR="00284AB0">
              <w:rPr>
                <w:rFonts w:ascii="Times New Roman" w:hAnsi="Times New Roman" w:cs="Times New Roman"/>
                <w:sz w:val="24"/>
                <w:szCs w:val="24"/>
              </w:rPr>
              <w:t>. Отменить.</w:t>
            </w:r>
          </w:p>
        </w:tc>
      </w:tr>
      <w:tr w:rsidR="009E7253" w:rsidTr="001A4E8C">
        <w:tc>
          <w:tcPr>
            <w:tcW w:w="540" w:type="dxa"/>
          </w:tcPr>
          <w:p w:rsidR="009E7253" w:rsidRDefault="009E7253">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2012" w:type="dxa"/>
          </w:tcPr>
          <w:p w:rsidR="009E7253" w:rsidRPr="00385108" w:rsidRDefault="00385108" w:rsidP="00385108">
            <w:pPr>
              <w:pStyle w:val="ConsPlusNormal"/>
              <w:rPr>
                <w:rFonts w:ascii="Times New Roman" w:hAnsi="Times New Roman" w:cs="Times New Roman"/>
                <w:sz w:val="24"/>
                <w:szCs w:val="24"/>
              </w:rPr>
            </w:pPr>
            <w:r w:rsidRPr="00385108">
              <w:rPr>
                <w:rFonts w:ascii="Times New Roman" w:hAnsi="Times New Roman" w:cs="Times New Roman"/>
                <w:sz w:val="24"/>
                <w:szCs w:val="24"/>
              </w:rPr>
              <w:t>освобожден</w:t>
            </w:r>
            <w:r>
              <w:rPr>
                <w:rFonts w:ascii="Times New Roman" w:hAnsi="Times New Roman" w:cs="Times New Roman"/>
                <w:sz w:val="24"/>
                <w:szCs w:val="24"/>
              </w:rPr>
              <w:t>ие</w:t>
            </w:r>
            <w:r w:rsidRPr="00385108">
              <w:rPr>
                <w:rFonts w:ascii="Times New Roman" w:hAnsi="Times New Roman" w:cs="Times New Roman"/>
                <w:sz w:val="24"/>
                <w:szCs w:val="24"/>
              </w:rPr>
              <w:t xml:space="preserve"> от уплаты земельного </w:t>
            </w:r>
            <w:r w:rsidRPr="00385108">
              <w:rPr>
                <w:rFonts w:ascii="Times New Roman" w:hAnsi="Times New Roman" w:cs="Times New Roman"/>
                <w:sz w:val="24"/>
                <w:szCs w:val="24"/>
              </w:rPr>
              <w:lastRenderedPageBreak/>
              <w:t>налога в размере 99,98%  на 15 лет с даты ввода в эксплуатацию</w:t>
            </w:r>
            <w:r>
              <w:rPr>
                <w:rFonts w:ascii="Times New Roman" w:hAnsi="Times New Roman" w:cs="Times New Roman"/>
                <w:sz w:val="24"/>
                <w:szCs w:val="24"/>
              </w:rPr>
              <w:t xml:space="preserve"> объектов инвестиций юридических</w:t>
            </w:r>
            <w:r w:rsidRPr="00385108">
              <w:rPr>
                <w:rFonts w:ascii="Times New Roman" w:hAnsi="Times New Roman" w:cs="Times New Roman"/>
                <w:sz w:val="24"/>
                <w:szCs w:val="24"/>
              </w:rPr>
              <w:t xml:space="preserve"> лиц, осуществляющи</w:t>
            </w:r>
            <w:r>
              <w:rPr>
                <w:rFonts w:ascii="Times New Roman" w:hAnsi="Times New Roman" w:cs="Times New Roman"/>
                <w:sz w:val="24"/>
                <w:szCs w:val="24"/>
              </w:rPr>
              <w:t>х</w:t>
            </w:r>
            <w:r w:rsidRPr="00385108">
              <w:rPr>
                <w:rFonts w:ascii="Times New Roman" w:hAnsi="Times New Roman" w:cs="Times New Roman"/>
                <w:sz w:val="24"/>
                <w:szCs w:val="24"/>
              </w:rPr>
              <w:t xml:space="preserve">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w:t>
            </w:r>
          </w:p>
        </w:tc>
        <w:tc>
          <w:tcPr>
            <w:tcW w:w="1559" w:type="dxa"/>
          </w:tcPr>
          <w:p w:rsidR="009E7253" w:rsidRPr="00E71276" w:rsidRDefault="001A4E8C" w:rsidP="001A4E8C">
            <w:pPr>
              <w:pStyle w:val="ConsPlusNormal"/>
              <w:rPr>
                <w:rFonts w:ascii="Times New Roman" w:hAnsi="Times New Roman" w:cs="Times New Roman"/>
                <w:sz w:val="24"/>
                <w:szCs w:val="24"/>
              </w:rPr>
            </w:pPr>
            <w:r w:rsidRPr="00477C0B">
              <w:rPr>
                <w:rFonts w:ascii="Times New Roman" w:hAnsi="Times New Roman" w:cs="Times New Roman"/>
              </w:rPr>
              <w:lastRenderedPageBreak/>
              <w:t xml:space="preserve">Решение Собрания депутатов  от </w:t>
            </w:r>
            <w:r w:rsidRPr="00477C0B">
              <w:rPr>
                <w:rFonts w:ascii="Times New Roman" w:hAnsi="Times New Roman" w:cs="Times New Roman"/>
              </w:rPr>
              <w:lastRenderedPageBreak/>
              <w:t>22.11.2019   №  1</w:t>
            </w:r>
            <w:r>
              <w:rPr>
                <w:rFonts w:ascii="Times New Roman" w:hAnsi="Times New Roman" w:cs="Times New Roman"/>
              </w:rPr>
              <w:t>53</w:t>
            </w:r>
            <w:r w:rsidRPr="00477C0B">
              <w:rPr>
                <w:rFonts w:ascii="Times New Roman" w:hAnsi="Times New Roman" w:cs="Times New Roman"/>
              </w:rPr>
              <w:t xml:space="preserve">  «Об установлении земельного налога»</w:t>
            </w:r>
          </w:p>
        </w:tc>
        <w:tc>
          <w:tcPr>
            <w:tcW w:w="156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lastRenderedPageBreak/>
              <w:t>Стимулирующая</w:t>
            </w:r>
          </w:p>
        </w:tc>
        <w:tc>
          <w:tcPr>
            <w:tcW w:w="241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59" w:type="dxa"/>
          </w:tcPr>
          <w:p w:rsidR="009E7253" w:rsidRPr="00E71276" w:rsidRDefault="00C021FD">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701" w:type="dxa"/>
          </w:tcPr>
          <w:p w:rsidR="009E7253" w:rsidRPr="00E71276" w:rsidRDefault="008E229D" w:rsidP="00C021FD">
            <w:pPr>
              <w:pStyle w:val="ConsPlusNormal"/>
              <w:rPr>
                <w:rFonts w:ascii="Times New Roman" w:hAnsi="Times New Roman" w:cs="Times New Roman"/>
                <w:sz w:val="24"/>
                <w:szCs w:val="24"/>
              </w:rPr>
            </w:pPr>
            <w:r>
              <w:rPr>
                <w:rFonts w:ascii="Times New Roman" w:hAnsi="Times New Roman" w:cs="Times New Roman"/>
                <w:sz w:val="24"/>
                <w:szCs w:val="24"/>
              </w:rPr>
              <w:t>2</w:t>
            </w:r>
            <w:r w:rsidR="00C021FD">
              <w:rPr>
                <w:rFonts w:ascii="Times New Roman" w:hAnsi="Times New Roman" w:cs="Times New Roman"/>
                <w:sz w:val="24"/>
                <w:szCs w:val="24"/>
              </w:rPr>
              <w:t>8</w:t>
            </w:r>
          </w:p>
        </w:tc>
        <w:tc>
          <w:tcPr>
            <w:tcW w:w="1461"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80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 эффективен</w:t>
            </w:r>
            <w:r w:rsidR="00284AB0">
              <w:rPr>
                <w:rFonts w:ascii="Times New Roman" w:hAnsi="Times New Roman" w:cs="Times New Roman"/>
                <w:sz w:val="24"/>
                <w:szCs w:val="24"/>
              </w:rPr>
              <w:t xml:space="preserve">. Поэтапная </w:t>
            </w:r>
            <w:r w:rsidR="00284AB0">
              <w:rPr>
                <w:rFonts w:ascii="Times New Roman" w:hAnsi="Times New Roman" w:cs="Times New Roman"/>
                <w:sz w:val="24"/>
                <w:szCs w:val="24"/>
              </w:rPr>
              <w:lastRenderedPageBreak/>
              <w:t>отмена</w:t>
            </w:r>
          </w:p>
        </w:tc>
      </w:tr>
    </w:tbl>
    <w:p w:rsidR="00644274" w:rsidRDefault="00644274" w:rsidP="00A10336">
      <w:pPr>
        <w:pStyle w:val="ConsPlusNormal"/>
        <w:jc w:val="both"/>
      </w:pPr>
    </w:p>
    <w:p w:rsidR="009E7253" w:rsidRDefault="009E7253" w:rsidP="00A10336">
      <w:pPr>
        <w:pStyle w:val="ConsPlusNormal"/>
        <w:jc w:val="both"/>
      </w:pPr>
    </w:p>
    <w:p w:rsidR="009E7253" w:rsidRDefault="009E7253" w:rsidP="00A10336">
      <w:pPr>
        <w:pStyle w:val="ConsPlusNormal"/>
        <w:jc w:val="both"/>
      </w:pPr>
    </w:p>
    <w:p w:rsidR="009E7253" w:rsidRDefault="009E7253" w:rsidP="00A10336">
      <w:pPr>
        <w:pStyle w:val="ConsPlusNormal"/>
        <w:jc w:val="both"/>
        <w:sectPr w:rsidR="009E7253" w:rsidSect="00A10336">
          <w:pgSz w:w="16838" w:h="11905" w:orient="landscape"/>
          <w:pgMar w:top="1134" w:right="1134" w:bottom="851" w:left="1134" w:header="0" w:footer="0" w:gutter="0"/>
          <w:cols w:space="720"/>
        </w:sectPr>
      </w:pPr>
    </w:p>
    <w:p w:rsidR="00C94FE7" w:rsidRDefault="00C94FE7" w:rsidP="00C94FE7">
      <w:pPr>
        <w:pStyle w:val="ConsPlusNormal"/>
        <w:ind w:left="5103"/>
        <w:jc w:val="both"/>
        <w:rPr>
          <w:rFonts w:ascii="Times New Roman" w:hAnsi="Times New Roman" w:cs="Times New Roman"/>
          <w:sz w:val="28"/>
          <w:szCs w:val="28"/>
        </w:rPr>
      </w:pPr>
      <w:r w:rsidRPr="00C94FE7">
        <w:rPr>
          <w:rFonts w:ascii="Times New Roman" w:hAnsi="Times New Roman" w:cs="Times New Roman"/>
          <w:sz w:val="28"/>
          <w:szCs w:val="28"/>
        </w:rPr>
        <w:lastRenderedPageBreak/>
        <w:t>Приложение к Сводной информации об оценке налоговых расходов МО «</w:t>
      </w:r>
      <w:proofErr w:type="spellStart"/>
      <w:r w:rsidRPr="00C94FE7">
        <w:rPr>
          <w:rFonts w:ascii="Times New Roman" w:hAnsi="Times New Roman" w:cs="Times New Roman"/>
          <w:sz w:val="28"/>
          <w:szCs w:val="28"/>
        </w:rPr>
        <w:t>Туричинская</w:t>
      </w:r>
      <w:proofErr w:type="spellEnd"/>
      <w:r w:rsidRPr="00C94FE7">
        <w:rPr>
          <w:rFonts w:ascii="Times New Roman" w:hAnsi="Times New Roman" w:cs="Times New Roman"/>
          <w:sz w:val="28"/>
          <w:szCs w:val="28"/>
        </w:rPr>
        <w:t xml:space="preserve"> волость» за 20</w:t>
      </w:r>
      <w:r w:rsidR="00C021FD">
        <w:rPr>
          <w:rFonts w:ascii="Times New Roman" w:hAnsi="Times New Roman" w:cs="Times New Roman"/>
          <w:sz w:val="28"/>
          <w:szCs w:val="28"/>
        </w:rPr>
        <w:t>21</w:t>
      </w:r>
      <w:r w:rsidRPr="00C94FE7">
        <w:rPr>
          <w:rFonts w:ascii="Times New Roman" w:hAnsi="Times New Roman" w:cs="Times New Roman"/>
          <w:sz w:val="28"/>
          <w:szCs w:val="28"/>
        </w:rPr>
        <w:t xml:space="preserve"> год</w:t>
      </w:r>
    </w:p>
    <w:p w:rsidR="00C94FE7" w:rsidRPr="00C94FE7" w:rsidRDefault="00C94FE7" w:rsidP="00C94FE7">
      <w:pPr>
        <w:pStyle w:val="ConsPlusNormal"/>
        <w:ind w:left="5103"/>
        <w:jc w:val="both"/>
        <w:rPr>
          <w:rFonts w:ascii="Times New Roman" w:hAnsi="Times New Roman" w:cs="Times New Roman"/>
          <w:sz w:val="28"/>
          <w:szCs w:val="28"/>
        </w:rPr>
      </w:pPr>
    </w:p>
    <w:p w:rsidR="00CA5B27" w:rsidRDefault="005E63ED" w:rsidP="005E63ED">
      <w:pPr>
        <w:pStyle w:val="ConsPlusNormal"/>
        <w:jc w:val="center"/>
        <w:rPr>
          <w:rFonts w:ascii="Times New Roman" w:hAnsi="Times New Roman" w:cs="Times New Roman"/>
          <w:b/>
          <w:sz w:val="28"/>
          <w:szCs w:val="28"/>
        </w:rPr>
      </w:pPr>
      <w:r w:rsidRPr="005E63ED">
        <w:rPr>
          <w:rFonts w:ascii="Times New Roman" w:hAnsi="Times New Roman" w:cs="Times New Roman"/>
          <w:b/>
          <w:sz w:val="28"/>
          <w:szCs w:val="28"/>
        </w:rPr>
        <w:t>Аналитическая записка к Сводной информации об оценке налоговых расходов</w:t>
      </w:r>
      <w:r>
        <w:rPr>
          <w:rFonts w:ascii="Times New Roman" w:hAnsi="Times New Roman" w:cs="Times New Roman"/>
          <w:b/>
          <w:sz w:val="28"/>
          <w:szCs w:val="28"/>
        </w:rPr>
        <w:t xml:space="preserve"> </w:t>
      </w:r>
      <w:r w:rsidR="00C94FE7">
        <w:rPr>
          <w:rFonts w:ascii="Times New Roman" w:hAnsi="Times New Roman" w:cs="Times New Roman"/>
          <w:b/>
          <w:sz w:val="28"/>
          <w:szCs w:val="28"/>
        </w:rPr>
        <w:t>муниципального образования «</w:t>
      </w:r>
      <w:proofErr w:type="spellStart"/>
      <w:r w:rsidR="00C94FE7">
        <w:rPr>
          <w:rFonts w:ascii="Times New Roman" w:hAnsi="Times New Roman" w:cs="Times New Roman"/>
          <w:b/>
          <w:sz w:val="28"/>
          <w:szCs w:val="28"/>
        </w:rPr>
        <w:t>Туричинская</w:t>
      </w:r>
      <w:proofErr w:type="spellEnd"/>
      <w:r w:rsidR="00C94FE7">
        <w:rPr>
          <w:rFonts w:ascii="Times New Roman" w:hAnsi="Times New Roman" w:cs="Times New Roman"/>
          <w:b/>
          <w:sz w:val="28"/>
          <w:szCs w:val="28"/>
        </w:rPr>
        <w:t xml:space="preserve"> волость»</w:t>
      </w:r>
      <w:r w:rsidRPr="005E63ED">
        <w:rPr>
          <w:rFonts w:ascii="Times New Roman" w:hAnsi="Times New Roman" w:cs="Times New Roman"/>
          <w:b/>
          <w:sz w:val="28"/>
          <w:szCs w:val="28"/>
        </w:rPr>
        <w:t xml:space="preserve"> </w:t>
      </w:r>
    </w:p>
    <w:p w:rsidR="005E63ED" w:rsidRPr="005E63ED" w:rsidRDefault="005E63ED" w:rsidP="005E63ED">
      <w:pPr>
        <w:pStyle w:val="ConsPlusNormal"/>
        <w:jc w:val="center"/>
        <w:rPr>
          <w:rFonts w:ascii="Times New Roman" w:hAnsi="Times New Roman" w:cs="Times New Roman"/>
          <w:b/>
          <w:sz w:val="28"/>
          <w:szCs w:val="28"/>
        </w:rPr>
      </w:pPr>
      <w:r w:rsidRPr="005E63ED">
        <w:rPr>
          <w:rFonts w:ascii="Times New Roman" w:hAnsi="Times New Roman" w:cs="Times New Roman"/>
          <w:b/>
          <w:sz w:val="28"/>
          <w:szCs w:val="28"/>
        </w:rPr>
        <w:t xml:space="preserve">за </w:t>
      </w:r>
      <w:proofErr w:type="gramStart"/>
      <w:r w:rsidRPr="005E63ED">
        <w:rPr>
          <w:rFonts w:ascii="Times New Roman" w:hAnsi="Times New Roman" w:cs="Times New Roman"/>
          <w:b/>
          <w:sz w:val="28"/>
          <w:szCs w:val="28"/>
        </w:rPr>
        <w:t>20</w:t>
      </w:r>
      <w:r w:rsidR="008E229D">
        <w:rPr>
          <w:rFonts w:ascii="Times New Roman" w:hAnsi="Times New Roman" w:cs="Times New Roman"/>
          <w:b/>
          <w:sz w:val="28"/>
          <w:szCs w:val="28"/>
        </w:rPr>
        <w:t>2</w:t>
      </w:r>
      <w:r w:rsidR="00C021FD">
        <w:rPr>
          <w:rFonts w:ascii="Times New Roman" w:hAnsi="Times New Roman" w:cs="Times New Roman"/>
          <w:b/>
          <w:sz w:val="28"/>
          <w:szCs w:val="28"/>
        </w:rPr>
        <w:t>1</w:t>
      </w:r>
      <w:r w:rsidRPr="005E63ED">
        <w:rPr>
          <w:rFonts w:ascii="Times New Roman" w:hAnsi="Times New Roman" w:cs="Times New Roman"/>
          <w:b/>
          <w:sz w:val="28"/>
          <w:szCs w:val="28"/>
        </w:rPr>
        <w:t xml:space="preserve">  год</w:t>
      </w:r>
      <w:proofErr w:type="gramEnd"/>
    </w:p>
    <w:p w:rsidR="009E7253" w:rsidRPr="005E63ED" w:rsidRDefault="009E7253" w:rsidP="005E63ED">
      <w:pPr>
        <w:pStyle w:val="ConsPlusNormal"/>
        <w:jc w:val="center"/>
        <w:rPr>
          <w:rFonts w:ascii="Times New Roman" w:hAnsi="Times New Roman" w:cs="Times New Roman"/>
          <w:b/>
          <w:sz w:val="28"/>
          <w:szCs w:val="28"/>
        </w:rPr>
      </w:pPr>
    </w:p>
    <w:p w:rsidR="009E7253" w:rsidRDefault="009E7253" w:rsidP="00A10336">
      <w:pPr>
        <w:pStyle w:val="ConsPlusNormal"/>
        <w:jc w:val="both"/>
      </w:pPr>
    </w:p>
    <w:p w:rsidR="005E63ED" w:rsidRDefault="005E63ED" w:rsidP="005E63ED">
      <w:pPr>
        <w:pStyle w:val="ConsPlusNormal"/>
        <w:ind w:firstLine="851"/>
        <w:jc w:val="both"/>
        <w:rPr>
          <w:rFonts w:ascii="Times New Roman" w:hAnsi="Times New Roman" w:cs="Times New Roman"/>
          <w:sz w:val="28"/>
          <w:szCs w:val="28"/>
        </w:rPr>
      </w:pPr>
      <w:r w:rsidRPr="005E63ED">
        <w:rPr>
          <w:rFonts w:ascii="Times New Roman" w:hAnsi="Times New Roman" w:cs="Times New Roman"/>
          <w:sz w:val="28"/>
          <w:szCs w:val="28"/>
        </w:rPr>
        <w:t>Оценка эффективности налоговых расходов за 20</w:t>
      </w:r>
      <w:r w:rsidR="00C021FD">
        <w:rPr>
          <w:rFonts w:ascii="Times New Roman" w:hAnsi="Times New Roman" w:cs="Times New Roman"/>
          <w:sz w:val="28"/>
          <w:szCs w:val="28"/>
        </w:rPr>
        <w:t>21</w:t>
      </w:r>
      <w:r w:rsidRPr="005E63ED">
        <w:rPr>
          <w:rFonts w:ascii="Times New Roman" w:hAnsi="Times New Roman" w:cs="Times New Roman"/>
          <w:sz w:val="28"/>
          <w:szCs w:val="28"/>
        </w:rPr>
        <w:t xml:space="preserve"> год проведена в соответствии с основными положениями постановления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Порядком </w:t>
      </w:r>
      <w:r w:rsidRPr="00243ED8">
        <w:rPr>
          <w:rFonts w:ascii="Times New Roman" w:hAnsi="Times New Roman" w:cs="Times New Roman"/>
          <w:sz w:val="28"/>
          <w:szCs w:val="28"/>
        </w:rPr>
        <w:t>формирования перечня налоговых расходов и оценки налоговых расхо</w:t>
      </w:r>
      <w:r w:rsidR="00C94FE7">
        <w:rPr>
          <w:rFonts w:ascii="Times New Roman" w:hAnsi="Times New Roman" w:cs="Times New Roman"/>
          <w:sz w:val="28"/>
          <w:szCs w:val="28"/>
        </w:rPr>
        <w:t>дов муниципального образования «</w:t>
      </w:r>
      <w:proofErr w:type="spellStart"/>
      <w:r w:rsidR="00C94FE7">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w:t>
      </w:r>
      <w:r w:rsidR="00C94FE7">
        <w:rPr>
          <w:rFonts w:ascii="Times New Roman" w:hAnsi="Times New Roman" w:cs="Times New Roman"/>
          <w:sz w:val="28"/>
          <w:szCs w:val="28"/>
        </w:rPr>
        <w:t>»</w:t>
      </w:r>
      <w:r>
        <w:rPr>
          <w:rFonts w:ascii="Times New Roman" w:hAnsi="Times New Roman" w:cs="Times New Roman"/>
          <w:sz w:val="28"/>
          <w:szCs w:val="28"/>
        </w:rPr>
        <w:t xml:space="preserve">, утвержденным постановлением Администрации </w:t>
      </w:r>
      <w:r w:rsidRPr="005E63ED">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Pr="002D5429">
        <w:rPr>
          <w:rFonts w:ascii="Times New Roman" w:hAnsi="Times New Roman" w:cs="Times New Roman"/>
          <w:sz w:val="28"/>
          <w:szCs w:val="28"/>
        </w:rPr>
        <w:t>«</w:t>
      </w:r>
      <w:proofErr w:type="spellStart"/>
      <w:r w:rsidR="00C94FE7"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  от 0</w:t>
      </w:r>
      <w:r w:rsidR="00C94FE7" w:rsidRPr="002D5429">
        <w:rPr>
          <w:rFonts w:ascii="Times New Roman" w:hAnsi="Times New Roman" w:cs="Times New Roman"/>
          <w:sz w:val="28"/>
          <w:szCs w:val="28"/>
        </w:rPr>
        <w:t>2</w:t>
      </w:r>
      <w:r w:rsidRPr="002D5429">
        <w:rPr>
          <w:rFonts w:ascii="Times New Roman" w:hAnsi="Times New Roman" w:cs="Times New Roman"/>
          <w:sz w:val="28"/>
          <w:szCs w:val="28"/>
        </w:rPr>
        <w:t>.06.2020 № 1</w:t>
      </w:r>
      <w:r w:rsidR="00C94FE7">
        <w:rPr>
          <w:rFonts w:ascii="Times New Roman" w:hAnsi="Times New Roman" w:cs="Times New Roman"/>
          <w:sz w:val="28"/>
          <w:szCs w:val="28"/>
        </w:rPr>
        <w:t>4</w:t>
      </w:r>
      <w:r>
        <w:rPr>
          <w:rFonts w:ascii="Times New Roman" w:hAnsi="Times New Roman" w:cs="Times New Roman"/>
          <w:sz w:val="28"/>
          <w:szCs w:val="28"/>
        </w:rPr>
        <w:t xml:space="preserve"> </w:t>
      </w:r>
      <w:r w:rsidRPr="005E63ED">
        <w:rPr>
          <w:rFonts w:ascii="Times New Roman" w:hAnsi="Times New Roman" w:cs="Times New Roman"/>
          <w:sz w:val="28"/>
          <w:szCs w:val="28"/>
        </w:rPr>
        <w:t xml:space="preserve"> (далее – Порядок)</w:t>
      </w:r>
      <w:r>
        <w:rPr>
          <w:rFonts w:ascii="Times New Roman" w:hAnsi="Times New Roman" w:cs="Times New Roman"/>
          <w:sz w:val="28"/>
          <w:szCs w:val="28"/>
        </w:rPr>
        <w:t>.</w:t>
      </w:r>
    </w:p>
    <w:p w:rsidR="000A1A5B" w:rsidRDefault="005E63ED" w:rsidP="005E63ED">
      <w:pPr>
        <w:pStyle w:val="ConsPlusNormal"/>
        <w:ind w:firstLine="851"/>
        <w:jc w:val="both"/>
        <w:rPr>
          <w:rFonts w:ascii="Times New Roman" w:hAnsi="Times New Roman" w:cs="Times New Roman"/>
          <w:sz w:val="28"/>
          <w:szCs w:val="28"/>
        </w:rPr>
      </w:pPr>
      <w:r w:rsidRPr="005E63ED">
        <w:rPr>
          <w:rFonts w:ascii="Times New Roman" w:hAnsi="Times New Roman" w:cs="Times New Roman"/>
          <w:sz w:val="28"/>
          <w:szCs w:val="28"/>
        </w:rPr>
        <w:t xml:space="preserve">Для проведения оценки эффективности налоговых расходов использовались данные о категориях налогоплательщиков, о суммах выпадающих доходов и количестве налогоплательщиков, воспользовавшихся льготами, представленные </w:t>
      </w:r>
      <w:r w:rsidR="001D0100">
        <w:rPr>
          <w:rFonts w:ascii="Times New Roman" w:hAnsi="Times New Roman" w:cs="Times New Roman"/>
          <w:sz w:val="28"/>
          <w:szCs w:val="28"/>
        </w:rPr>
        <w:t>Межрайонной И</w:t>
      </w:r>
      <w:r w:rsidRPr="005E63ED">
        <w:rPr>
          <w:rFonts w:ascii="Times New Roman" w:hAnsi="Times New Roman" w:cs="Times New Roman"/>
          <w:sz w:val="28"/>
          <w:szCs w:val="28"/>
        </w:rPr>
        <w:t xml:space="preserve">ФНС России № </w:t>
      </w:r>
      <w:r>
        <w:rPr>
          <w:rFonts w:ascii="Times New Roman" w:hAnsi="Times New Roman" w:cs="Times New Roman"/>
          <w:sz w:val="28"/>
          <w:szCs w:val="28"/>
        </w:rPr>
        <w:t>6</w:t>
      </w:r>
      <w:r w:rsidRPr="005E63ED">
        <w:rPr>
          <w:rFonts w:ascii="Times New Roman" w:hAnsi="Times New Roman" w:cs="Times New Roman"/>
          <w:sz w:val="28"/>
          <w:szCs w:val="28"/>
        </w:rPr>
        <w:t xml:space="preserve"> по </w:t>
      </w:r>
      <w:r>
        <w:rPr>
          <w:rFonts w:ascii="Times New Roman" w:hAnsi="Times New Roman" w:cs="Times New Roman"/>
          <w:sz w:val="28"/>
          <w:szCs w:val="28"/>
        </w:rPr>
        <w:t>Псковской</w:t>
      </w:r>
      <w:r w:rsidRPr="005E63ED">
        <w:rPr>
          <w:rFonts w:ascii="Times New Roman" w:hAnsi="Times New Roman" w:cs="Times New Roman"/>
          <w:sz w:val="28"/>
          <w:szCs w:val="28"/>
        </w:rPr>
        <w:t xml:space="preserve"> области. В соотв</w:t>
      </w:r>
      <w:r>
        <w:rPr>
          <w:rFonts w:ascii="Times New Roman" w:hAnsi="Times New Roman" w:cs="Times New Roman"/>
          <w:sz w:val="28"/>
          <w:szCs w:val="28"/>
        </w:rPr>
        <w:t>етствии с Порядком сформирован Перечень</w:t>
      </w:r>
      <w:r w:rsidRPr="005E63ED">
        <w:rPr>
          <w:rFonts w:ascii="Times New Roman" w:hAnsi="Times New Roman" w:cs="Times New Roman"/>
          <w:sz w:val="28"/>
          <w:szCs w:val="28"/>
        </w:rPr>
        <w:t xml:space="preserve"> налоговых расходов</w:t>
      </w:r>
      <w:r>
        <w:rPr>
          <w:rFonts w:ascii="Times New Roman" w:hAnsi="Times New Roman" w:cs="Times New Roman"/>
          <w:sz w:val="28"/>
          <w:szCs w:val="28"/>
        </w:rPr>
        <w:t xml:space="preserve"> МО «</w:t>
      </w:r>
      <w:proofErr w:type="spellStart"/>
      <w:r w:rsidR="004C6F17"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w:t>
      </w:r>
      <w:r>
        <w:rPr>
          <w:rFonts w:ascii="Times New Roman" w:hAnsi="Times New Roman" w:cs="Times New Roman"/>
          <w:sz w:val="28"/>
          <w:szCs w:val="28"/>
        </w:rPr>
        <w:t>» на 202</w:t>
      </w:r>
      <w:r w:rsidR="00C021FD">
        <w:rPr>
          <w:rFonts w:ascii="Times New Roman" w:hAnsi="Times New Roman" w:cs="Times New Roman"/>
          <w:sz w:val="28"/>
          <w:szCs w:val="28"/>
        </w:rPr>
        <w:t>3</w:t>
      </w:r>
      <w:r>
        <w:rPr>
          <w:rFonts w:ascii="Times New Roman" w:hAnsi="Times New Roman" w:cs="Times New Roman"/>
          <w:sz w:val="28"/>
          <w:szCs w:val="28"/>
        </w:rPr>
        <w:t xml:space="preserve"> год и плановый период 202</w:t>
      </w:r>
      <w:r w:rsidR="00C021FD">
        <w:rPr>
          <w:rFonts w:ascii="Times New Roman" w:hAnsi="Times New Roman" w:cs="Times New Roman"/>
          <w:sz w:val="28"/>
          <w:szCs w:val="28"/>
        </w:rPr>
        <w:t>4</w:t>
      </w:r>
      <w:r>
        <w:rPr>
          <w:rFonts w:ascii="Times New Roman" w:hAnsi="Times New Roman" w:cs="Times New Roman"/>
          <w:sz w:val="28"/>
          <w:szCs w:val="28"/>
        </w:rPr>
        <w:t>-202</w:t>
      </w:r>
      <w:r w:rsidR="00C021FD">
        <w:rPr>
          <w:rFonts w:ascii="Times New Roman" w:hAnsi="Times New Roman" w:cs="Times New Roman"/>
          <w:sz w:val="28"/>
          <w:szCs w:val="28"/>
        </w:rPr>
        <w:t>5</w:t>
      </w:r>
      <w:r>
        <w:rPr>
          <w:rFonts w:ascii="Times New Roman" w:hAnsi="Times New Roman" w:cs="Times New Roman"/>
          <w:sz w:val="28"/>
          <w:szCs w:val="28"/>
        </w:rPr>
        <w:t xml:space="preserve"> годов</w:t>
      </w:r>
      <w:r w:rsidRPr="005E63ED">
        <w:rPr>
          <w:rFonts w:ascii="Times New Roman" w:hAnsi="Times New Roman" w:cs="Times New Roman"/>
          <w:sz w:val="28"/>
          <w:szCs w:val="28"/>
        </w:rPr>
        <w:t>. В зависимости от целевой категории определены основные виды налоговых расходов на территории</w:t>
      </w:r>
      <w:r>
        <w:rPr>
          <w:rFonts w:ascii="Times New Roman" w:hAnsi="Times New Roman" w:cs="Times New Roman"/>
          <w:sz w:val="28"/>
          <w:szCs w:val="28"/>
        </w:rPr>
        <w:t xml:space="preserve"> сельского поселения</w:t>
      </w:r>
      <w:r w:rsidRPr="005E63ED">
        <w:rPr>
          <w:rFonts w:ascii="Times New Roman" w:hAnsi="Times New Roman" w:cs="Times New Roman"/>
          <w:sz w:val="28"/>
          <w:szCs w:val="28"/>
        </w:rPr>
        <w:t>: социальны</w:t>
      </w:r>
      <w:r w:rsidR="001D0100">
        <w:rPr>
          <w:rFonts w:ascii="Times New Roman" w:hAnsi="Times New Roman" w:cs="Times New Roman"/>
          <w:sz w:val="28"/>
          <w:szCs w:val="28"/>
        </w:rPr>
        <w:t>е</w:t>
      </w:r>
      <w:r>
        <w:rPr>
          <w:rFonts w:ascii="Times New Roman" w:hAnsi="Times New Roman" w:cs="Times New Roman"/>
          <w:sz w:val="28"/>
          <w:szCs w:val="28"/>
        </w:rPr>
        <w:t>,</w:t>
      </w:r>
      <w:r w:rsidRPr="005E63ED">
        <w:rPr>
          <w:rFonts w:ascii="Times New Roman" w:hAnsi="Times New Roman" w:cs="Times New Roman"/>
          <w:sz w:val="28"/>
          <w:szCs w:val="28"/>
        </w:rPr>
        <w:t xml:space="preserve"> технические</w:t>
      </w:r>
      <w:r>
        <w:rPr>
          <w:rFonts w:ascii="Times New Roman" w:hAnsi="Times New Roman" w:cs="Times New Roman"/>
          <w:sz w:val="28"/>
          <w:szCs w:val="28"/>
        </w:rPr>
        <w:t>, стимулирующие</w:t>
      </w:r>
      <w:r w:rsidRPr="00B0226A">
        <w:rPr>
          <w:rFonts w:ascii="Times New Roman" w:hAnsi="Times New Roman" w:cs="Times New Roman"/>
          <w:sz w:val="28"/>
          <w:szCs w:val="28"/>
        </w:rPr>
        <w:t>. В ходе проведения оценки эффективности налоговых расходов осуществлялась оценка целесообразности (востребованность налоговых расходов, соответствие их целям и задачам соответствующих муниципальных программ и(или) целям социально-экономической политики) и их результативности. Оценка эффективности налоговых расходов проводится в целях минимизации риска предоставления неэффективных налоговых расходов. Результаты оценки используются при формировании проекта муниципального бюджета на очередной финансовый год и плановый период.</w:t>
      </w:r>
    </w:p>
    <w:p w:rsidR="008E229D" w:rsidRDefault="000A1A5B" w:rsidP="005E63ED">
      <w:pPr>
        <w:pStyle w:val="ConsPlusNormal"/>
        <w:ind w:firstLine="851"/>
        <w:jc w:val="both"/>
        <w:rPr>
          <w:rFonts w:ascii="Times New Roman" w:hAnsi="Times New Roman" w:cs="Times New Roman"/>
          <w:sz w:val="28"/>
          <w:szCs w:val="28"/>
        </w:rPr>
      </w:pPr>
      <w:r w:rsidRPr="00DE0DE2">
        <w:rPr>
          <w:rFonts w:ascii="Times New Roman" w:hAnsi="Times New Roman" w:cs="Times New Roman"/>
          <w:sz w:val="28"/>
          <w:szCs w:val="28"/>
        </w:rPr>
        <w:t xml:space="preserve">Решением Собрания депутатов сельского поселения </w:t>
      </w:r>
      <w:r w:rsidRPr="002D5429">
        <w:rPr>
          <w:rFonts w:ascii="Times New Roman" w:hAnsi="Times New Roman" w:cs="Times New Roman"/>
          <w:sz w:val="28"/>
          <w:szCs w:val="28"/>
        </w:rPr>
        <w:t>«</w:t>
      </w:r>
      <w:proofErr w:type="spellStart"/>
      <w:r w:rsidR="004C6F17"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w:t>
      </w:r>
      <w:proofErr w:type="gramStart"/>
      <w:r w:rsidRPr="002D5429">
        <w:rPr>
          <w:rFonts w:ascii="Times New Roman" w:hAnsi="Times New Roman" w:cs="Times New Roman"/>
          <w:sz w:val="28"/>
          <w:szCs w:val="28"/>
        </w:rPr>
        <w:t xml:space="preserve">волость»  </w:t>
      </w:r>
      <w:r w:rsidR="008E229D" w:rsidRPr="002D5429">
        <w:rPr>
          <w:rFonts w:ascii="Times New Roman" w:hAnsi="Times New Roman" w:cs="Times New Roman"/>
          <w:sz w:val="28"/>
          <w:szCs w:val="28"/>
        </w:rPr>
        <w:t>от</w:t>
      </w:r>
      <w:proofErr w:type="gramEnd"/>
      <w:r w:rsidR="008E229D" w:rsidRPr="002D5429">
        <w:rPr>
          <w:rFonts w:ascii="Times New Roman" w:hAnsi="Times New Roman" w:cs="Times New Roman"/>
          <w:sz w:val="28"/>
          <w:szCs w:val="28"/>
        </w:rPr>
        <w:t xml:space="preserve"> 22.11.2019 № 153 </w:t>
      </w:r>
      <w:r w:rsidRPr="002D5429">
        <w:rPr>
          <w:rFonts w:ascii="Times New Roman" w:hAnsi="Times New Roman" w:cs="Times New Roman"/>
          <w:sz w:val="28"/>
          <w:szCs w:val="28"/>
        </w:rPr>
        <w:t>«Об установлении земельного налога» на 20</w:t>
      </w:r>
      <w:r w:rsidR="008E229D">
        <w:rPr>
          <w:rFonts w:ascii="Times New Roman" w:hAnsi="Times New Roman" w:cs="Times New Roman"/>
          <w:sz w:val="28"/>
          <w:szCs w:val="28"/>
        </w:rPr>
        <w:t>2</w:t>
      </w:r>
      <w:r w:rsidR="00C021FD">
        <w:rPr>
          <w:rFonts w:ascii="Times New Roman" w:hAnsi="Times New Roman" w:cs="Times New Roman"/>
          <w:sz w:val="28"/>
          <w:szCs w:val="28"/>
        </w:rPr>
        <w:t>1</w:t>
      </w:r>
      <w:r w:rsidRPr="002D5429">
        <w:rPr>
          <w:rFonts w:ascii="Times New Roman" w:hAnsi="Times New Roman" w:cs="Times New Roman"/>
          <w:sz w:val="28"/>
          <w:szCs w:val="28"/>
        </w:rPr>
        <w:t xml:space="preserve"> год  поддержка в виде налоговых льгот по земельному налогу установлена для 5 категорий налогоплательщиков, 2 из которых – физические лица.</w:t>
      </w:r>
    </w:p>
    <w:p w:rsidR="009E7253" w:rsidRPr="002D5429" w:rsidRDefault="005E63ED" w:rsidP="005E63ED">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Объем налоговых и неналоговых доходов бюджета </w:t>
      </w:r>
      <w:r w:rsidR="00DE0DE2" w:rsidRPr="002D5429">
        <w:rPr>
          <w:rFonts w:ascii="Times New Roman" w:hAnsi="Times New Roman" w:cs="Times New Roman"/>
          <w:sz w:val="28"/>
          <w:szCs w:val="28"/>
        </w:rPr>
        <w:t xml:space="preserve">сельского поселения </w:t>
      </w:r>
      <w:r w:rsidRPr="002D5429">
        <w:rPr>
          <w:rFonts w:ascii="Times New Roman" w:hAnsi="Times New Roman" w:cs="Times New Roman"/>
          <w:sz w:val="28"/>
          <w:szCs w:val="28"/>
        </w:rPr>
        <w:t>в 20</w:t>
      </w:r>
      <w:r w:rsidR="00C021FD">
        <w:rPr>
          <w:rFonts w:ascii="Times New Roman" w:hAnsi="Times New Roman" w:cs="Times New Roman"/>
          <w:sz w:val="28"/>
          <w:szCs w:val="28"/>
        </w:rPr>
        <w:t>21</w:t>
      </w:r>
      <w:r w:rsidRPr="002D5429">
        <w:rPr>
          <w:rFonts w:ascii="Times New Roman" w:hAnsi="Times New Roman" w:cs="Times New Roman"/>
          <w:sz w:val="28"/>
          <w:szCs w:val="28"/>
        </w:rPr>
        <w:t xml:space="preserve"> году составил </w:t>
      </w:r>
      <w:r w:rsidR="00C021FD">
        <w:rPr>
          <w:rFonts w:ascii="Times New Roman" w:hAnsi="Times New Roman" w:cs="Times New Roman"/>
          <w:sz w:val="28"/>
          <w:szCs w:val="28"/>
        </w:rPr>
        <w:t>3454,1</w:t>
      </w:r>
      <w:r w:rsidR="008E229D">
        <w:rPr>
          <w:rFonts w:ascii="Times New Roman" w:hAnsi="Times New Roman" w:cs="Times New Roman"/>
          <w:sz w:val="28"/>
          <w:szCs w:val="28"/>
        </w:rPr>
        <w:t xml:space="preserve"> тыс. рублей.</w:t>
      </w:r>
    </w:p>
    <w:p w:rsidR="00E37946" w:rsidRPr="002D5429" w:rsidRDefault="00CA5B27" w:rsidP="00CA5B27">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Объем налоговых расходов в 20</w:t>
      </w:r>
      <w:r w:rsidR="008E229D">
        <w:rPr>
          <w:rFonts w:ascii="Times New Roman" w:hAnsi="Times New Roman" w:cs="Times New Roman"/>
          <w:sz w:val="28"/>
          <w:szCs w:val="28"/>
        </w:rPr>
        <w:t>2</w:t>
      </w:r>
      <w:r w:rsidR="00C021FD">
        <w:rPr>
          <w:rFonts w:ascii="Times New Roman" w:hAnsi="Times New Roman" w:cs="Times New Roman"/>
          <w:sz w:val="28"/>
          <w:szCs w:val="28"/>
        </w:rPr>
        <w:t>1</w:t>
      </w:r>
      <w:r w:rsidRPr="002D5429">
        <w:rPr>
          <w:rFonts w:ascii="Times New Roman" w:hAnsi="Times New Roman" w:cs="Times New Roman"/>
          <w:sz w:val="28"/>
          <w:szCs w:val="28"/>
        </w:rPr>
        <w:t xml:space="preserve"> году по данным </w:t>
      </w:r>
      <w:proofErr w:type="gramStart"/>
      <w:r w:rsidR="001D0100" w:rsidRPr="002D5429">
        <w:rPr>
          <w:rFonts w:ascii="Times New Roman" w:hAnsi="Times New Roman" w:cs="Times New Roman"/>
          <w:sz w:val="28"/>
          <w:szCs w:val="28"/>
        </w:rPr>
        <w:t xml:space="preserve">Межрайонной  </w:t>
      </w:r>
      <w:r w:rsidRPr="002D5429">
        <w:rPr>
          <w:rFonts w:ascii="Times New Roman" w:hAnsi="Times New Roman" w:cs="Times New Roman"/>
          <w:sz w:val="28"/>
          <w:szCs w:val="28"/>
        </w:rPr>
        <w:t>ИФНС</w:t>
      </w:r>
      <w:proofErr w:type="gramEnd"/>
      <w:r w:rsidRPr="002D5429">
        <w:rPr>
          <w:rFonts w:ascii="Times New Roman" w:hAnsi="Times New Roman" w:cs="Times New Roman"/>
          <w:sz w:val="28"/>
          <w:szCs w:val="28"/>
        </w:rPr>
        <w:t xml:space="preserve"> России № 6 по Псковской области составил </w:t>
      </w:r>
      <w:r w:rsidR="008E229D">
        <w:rPr>
          <w:rFonts w:ascii="Times New Roman" w:hAnsi="Times New Roman" w:cs="Times New Roman"/>
          <w:sz w:val="28"/>
          <w:szCs w:val="28"/>
        </w:rPr>
        <w:t>32,</w:t>
      </w:r>
      <w:r w:rsidR="00C021FD">
        <w:rPr>
          <w:rFonts w:ascii="Times New Roman" w:hAnsi="Times New Roman" w:cs="Times New Roman"/>
          <w:sz w:val="28"/>
          <w:szCs w:val="28"/>
        </w:rPr>
        <w:t>0</w:t>
      </w:r>
      <w:r w:rsidRPr="002D5429">
        <w:rPr>
          <w:rFonts w:ascii="Times New Roman" w:hAnsi="Times New Roman" w:cs="Times New Roman"/>
          <w:sz w:val="28"/>
          <w:szCs w:val="28"/>
        </w:rPr>
        <w:t xml:space="preserve"> тыс. рублей, что на </w:t>
      </w:r>
      <w:r w:rsidR="00C021FD">
        <w:rPr>
          <w:rFonts w:ascii="Times New Roman" w:hAnsi="Times New Roman" w:cs="Times New Roman"/>
          <w:sz w:val="28"/>
          <w:szCs w:val="28"/>
        </w:rPr>
        <w:t>0</w:t>
      </w:r>
      <w:r w:rsidR="008E229D">
        <w:rPr>
          <w:rFonts w:ascii="Times New Roman" w:hAnsi="Times New Roman" w:cs="Times New Roman"/>
          <w:sz w:val="28"/>
          <w:szCs w:val="28"/>
        </w:rPr>
        <w:t>,3</w:t>
      </w:r>
      <w:r w:rsidR="00C021FD">
        <w:rPr>
          <w:rFonts w:ascii="Times New Roman" w:hAnsi="Times New Roman" w:cs="Times New Roman"/>
          <w:sz w:val="28"/>
          <w:szCs w:val="28"/>
        </w:rPr>
        <w:t>3</w:t>
      </w:r>
      <w:r w:rsidRPr="002D5429">
        <w:rPr>
          <w:rFonts w:ascii="Times New Roman" w:hAnsi="Times New Roman" w:cs="Times New Roman"/>
          <w:sz w:val="28"/>
          <w:szCs w:val="28"/>
        </w:rPr>
        <w:t xml:space="preserve"> тыс. рублей</w:t>
      </w:r>
      <w:r w:rsidR="008E229D">
        <w:rPr>
          <w:rFonts w:ascii="Times New Roman" w:hAnsi="Times New Roman" w:cs="Times New Roman"/>
          <w:sz w:val="28"/>
          <w:szCs w:val="28"/>
        </w:rPr>
        <w:t xml:space="preserve"> меньше</w:t>
      </w:r>
      <w:r w:rsidR="00C021FD">
        <w:rPr>
          <w:rFonts w:ascii="Times New Roman" w:hAnsi="Times New Roman" w:cs="Times New Roman"/>
          <w:sz w:val="28"/>
          <w:szCs w:val="28"/>
        </w:rPr>
        <w:t>, чем за 2020</w:t>
      </w:r>
      <w:r w:rsidRPr="002D5429">
        <w:rPr>
          <w:rFonts w:ascii="Times New Roman" w:hAnsi="Times New Roman" w:cs="Times New Roman"/>
          <w:sz w:val="28"/>
          <w:szCs w:val="28"/>
        </w:rPr>
        <w:t xml:space="preserve"> год. </w:t>
      </w:r>
    </w:p>
    <w:p w:rsidR="00CA5B27" w:rsidRPr="002D5429" w:rsidRDefault="00CA5B27" w:rsidP="00CA5B27">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Информация о структуре налоговых расходов за период 201</w:t>
      </w:r>
      <w:r w:rsidR="00C021FD">
        <w:rPr>
          <w:rFonts w:ascii="Times New Roman" w:hAnsi="Times New Roman" w:cs="Times New Roman"/>
          <w:sz w:val="28"/>
          <w:szCs w:val="28"/>
        </w:rPr>
        <w:t>7</w:t>
      </w:r>
      <w:r w:rsidRPr="002D5429">
        <w:rPr>
          <w:rFonts w:ascii="Times New Roman" w:hAnsi="Times New Roman" w:cs="Times New Roman"/>
          <w:sz w:val="28"/>
          <w:szCs w:val="28"/>
        </w:rPr>
        <w:t>-20</w:t>
      </w:r>
      <w:r w:rsidR="008E229D">
        <w:rPr>
          <w:rFonts w:ascii="Times New Roman" w:hAnsi="Times New Roman" w:cs="Times New Roman"/>
          <w:sz w:val="28"/>
          <w:szCs w:val="28"/>
        </w:rPr>
        <w:t>2</w:t>
      </w:r>
      <w:r w:rsidR="00C021FD">
        <w:rPr>
          <w:rFonts w:ascii="Times New Roman" w:hAnsi="Times New Roman" w:cs="Times New Roman"/>
          <w:sz w:val="28"/>
          <w:szCs w:val="28"/>
        </w:rPr>
        <w:t>1</w:t>
      </w:r>
      <w:r w:rsidRPr="002D5429">
        <w:rPr>
          <w:rFonts w:ascii="Times New Roman" w:hAnsi="Times New Roman" w:cs="Times New Roman"/>
          <w:sz w:val="28"/>
          <w:szCs w:val="28"/>
        </w:rPr>
        <w:t xml:space="preserve"> годов представлена в </w:t>
      </w:r>
      <w:r w:rsidRPr="002D5429">
        <w:rPr>
          <w:rFonts w:ascii="Times New Roman" w:hAnsi="Times New Roman" w:cs="Times New Roman"/>
          <w:b/>
          <w:sz w:val="28"/>
          <w:szCs w:val="28"/>
        </w:rPr>
        <w:t>т</w:t>
      </w:r>
      <w:r w:rsidRPr="002D5429">
        <w:rPr>
          <w:rFonts w:ascii="Times New Roman" w:hAnsi="Times New Roman" w:cs="Times New Roman"/>
          <w:sz w:val="28"/>
          <w:szCs w:val="28"/>
        </w:rPr>
        <w:t xml:space="preserve">аблице 1. </w:t>
      </w:r>
    </w:p>
    <w:p w:rsidR="000A1A5B" w:rsidRPr="002D5429" w:rsidRDefault="000A1A5B" w:rsidP="00CA5B27">
      <w:pPr>
        <w:pStyle w:val="ConsPlusNormal"/>
        <w:ind w:firstLine="851"/>
        <w:jc w:val="right"/>
        <w:rPr>
          <w:rFonts w:ascii="Times New Roman" w:hAnsi="Times New Roman" w:cs="Times New Roman"/>
          <w:sz w:val="28"/>
          <w:szCs w:val="28"/>
        </w:rPr>
      </w:pPr>
    </w:p>
    <w:p w:rsidR="00CA5B27" w:rsidRPr="002D5429" w:rsidRDefault="00CA5B27" w:rsidP="00CA5B27">
      <w:pPr>
        <w:pStyle w:val="ConsPlusNormal"/>
        <w:ind w:firstLine="851"/>
        <w:jc w:val="right"/>
        <w:rPr>
          <w:rFonts w:ascii="Times New Roman" w:hAnsi="Times New Roman" w:cs="Times New Roman"/>
          <w:sz w:val="28"/>
          <w:szCs w:val="28"/>
        </w:rPr>
      </w:pPr>
      <w:r w:rsidRPr="002D5429">
        <w:rPr>
          <w:rFonts w:ascii="Times New Roman" w:hAnsi="Times New Roman" w:cs="Times New Roman"/>
          <w:sz w:val="28"/>
          <w:szCs w:val="28"/>
        </w:rPr>
        <w:t>Таблица 1.</w:t>
      </w:r>
    </w:p>
    <w:p w:rsidR="00CA5B27" w:rsidRPr="002D5429" w:rsidRDefault="00CA5B27" w:rsidP="00CA5B27">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Структура налоговых расходов за период 201</w:t>
      </w:r>
      <w:r w:rsidR="00C021FD">
        <w:rPr>
          <w:rFonts w:ascii="Times New Roman" w:hAnsi="Times New Roman" w:cs="Times New Roman"/>
          <w:sz w:val="28"/>
          <w:szCs w:val="28"/>
        </w:rPr>
        <w:t>7</w:t>
      </w:r>
      <w:r w:rsidRPr="002D5429">
        <w:rPr>
          <w:rFonts w:ascii="Times New Roman" w:hAnsi="Times New Roman" w:cs="Times New Roman"/>
          <w:sz w:val="28"/>
          <w:szCs w:val="28"/>
        </w:rPr>
        <w:t>-20</w:t>
      </w:r>
      <w:r w:rsidR="008E229D">
        <w:rPr>
          <w:rFonts w:ascii="Times New Roman" w:hAnsi="Times New Roman" w:cs="Times New Roman"/>
          <w:sz w:val="28"/>
          <w:szCs w:val="28"/>
        </w:rPr>
        <w:t>2</w:t>
      </w:r>
      <w:r w:rsidR="00C021FD">
        <w:rPr>
          <w:rFonts w:ascii="Times New Roman" w:hAnsi="Times New Roman" w:cs="Times New Roman"/>
          <w:sz w:val="28"/>
          <w:szCs w:val="28"/>
        </w:rPr>
        <w:t>1</w:t>
      </w:r>
      <w:r w:rsidRPr="002D5429">
        <w:rPr>
          <w:rFonts w:ascii="Times New Roman" w:hAnsi="Times New Roman" w:cs="Times New Roman"/>
          <w:sz w:val="28"/>
          <w:szCs w:val="28"/>
        </w:rPr>
        <w:t xml:space="preserve"> годов  </w:t>
      </w:r>
    </w:p>
    <w:p w:rsidR="00CA5B27" w:rsidRPr="002D5429" w:rsidRDefault="00CA5B27" w:rsidP="00CA5B27">
      <w:pPr>
        <w:pStyle w:val="ConsPlusNormal"/>
        <w:ind w:firstLine="851"/>
        <w:jc w:val="both"/>
        <w:rPr>
          <w:rFonts w:ascii="Times New Roman" w:hAnsi="Times New Roman" w:cs="Times New Roman"/>
          <w:sz w:val="28"/>
          <w:szCs w:val="28"/>
        </w:rPr>
      </w:pPr>
    </w:p>
    <w:tbl>
      <w:tblPr>
        <w:tblStyle w:val="a6"/>
        <w:tblW w:w="10595" w:type="dxa"/>
        <w:tblInd w:w="-743" w:type="dxa"/>
        <w:tblLook w:val="04A0" w:firstRow="1" w:lastRow="0" w:firstColumn="1" w:lastColumn="0" w:noHBand="0" w:noVBand="1"/>
      </w:tblPr>
      <w:tblGrid>
        <w:gridCol w:w="2041"/>
        <w:gridCol w:w="1071"/>
        <w:gridCol w:w="642"/>
        <w:gridCol w:w="1071"/>
        <w:gridCol w:w="586"/>
        <w:gridCol w:w="1071"/>
        <w:gridCol w:w="643"/>
        <w:gridCol w:w="1071"/>
        <w:gridCol w:w="643"/>
        <w:gridCol w:w="1113"/>
        <w:gridCol w:w="643"/>
      </w:tblGrid>
      <w:tr w:rsidR="00C021FD" w:rsidRPr="002D5429" w:rsidTr="002B0B08">
        <w:tc>
          <w:tcPr>
            <w:tcW w:w="2042" w:type="dxa"/>
            <w:vMerge w:val="restart"/>
          </w:tcPr>
          <w:p w:rsidR="00C021FD" w:rsidRPr="002D5429" w:rsidRDefault="00C021FD" w:rsidP="00285620">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Наименование показателей </w:t>
            </w:r>
          </w:p>
          <w:p w:rsidR="00C021FD" w:rsidRPr="002D5429" w:rsidRDefault="00C021FD" w:rsidP="00CA5B27">
            <w:pPr>
              <w:pStyle w:val="ConsPlusNormal"/>
              <w:jc w:val="both"/>
              <w:rPr>
                <w:rFonts w:ascii="Times New Roman" w:hAnsi="Times New Roman" w:cs="Times New Roman"/>
                <w:sz w:val="24"/>
                <w:szCs w:val="24"/>
              </w:rPr>
            </w:pPr>
          </w:p>
        </w:tc>
        <w:tc>
          <w:tcPr>
            <w:tcW w:w="1742" w:type="dxa"/>
            <w:gridSpan w:val="2"/>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2017 год</w:t>
            </w:r>
          </w:p>
        </w:tc>
        <w:tc>
          <w:tcPr>
            <w:tcW w:w="1697" w:type="dxa"/>
            <w:gridSpan w:val="2"/>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2018 год</w:t>
            </w:r>
          </w:p>
        </w:tc>
        <w:tc>
          <w:tcPr>
            <w:tcW w:w="1740" w:type="dxa"/>
            <w:gridSpan w:val="2"/>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2019 год</w:t>
            </w:r>
          </w:p>
        </w:tc>
        <w:tc>
          <w:tcPr>
            <w:tcW w:w="1740" w:type="dxa"/>
            <w:gridSpan w:val="2"/>
          </w:tcPr>
          <w:p w:rsidR="00C021FD" w:rsidRPr="002D5429" w:rsidRDefault="00C021FD" w:rsidP="008E229D">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D5429">
              <w:rPr>
                <w:rFonts w:ascii="Times New Roman" w:hAnsi="Times New Roman" w:cs="Times New Roman"/>
                <w:sz w:val="24"/>
                <w:szCs w:val="24"/>
              </w:rPr>
              <w:t xml:space="preserve"> год</w:t>
            </w:r>
          </w:p>
        </w:tc>
        <w:tc>
          <w:tcPr>
            <w:tcW w:w="1634" w:type="dxa"/>
            <w:gridSpan w:val="2"/>
          </w:tcPr>
          <w:p w:rsidR="00C021FD" w:rsidRDefault="00C021FD" w:rsidP="008E229D">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C021FD" w:rsidRPr="002D5429" w:rsidTr="00C021FD">
        <w:tc>
          <w:tcPr>
            <w:tcW w:w="2042" w:type="dxa"/>
            <w:vMerge/>
          </w:tcPr>
          <w:p w:rsidR="00C021FD" w:rsidRPr="002D5429" w:rsidRDefault="00C021FD" w:rsidP="00CA5B27">
            <w:pPr>
              <w:pStyle w:val="ConsPlusNormal"/>
              <w:jc w:val="both"/>
              <w:rPr>
                <w:rFonts w:ascii="Times New Roman" w:hAnsi="Times New Roman" w:cs="Times New Roman"/>
                <w:sz w:val="24"/>
                <w:szCs w:val="24"/>
              </w:rPr>
            </w:pPr>
          </w:p>
        </w:tc>
        <w:tc>
          <w:tcPr>
            <w:tcW w:w="1072"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тыс.руб.</w:t>
            </w:r>
          </w:p>
        </w:tc>
        <w:tc>
          <w:tcPr>
            <w:tcW w:w="670"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w:t>
            </w:r>
          </w:p>
        </w:tc>
        <w:tc>
          <w:tcPr>
            <w:tcW w:w="1071"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тыс.руб.</w:t>
            </w:r>
          </w:p>
        </w:tc>
        <w:tc>
          <w:tcPr>
            <w:tcW w:w="626"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w:t>
            </w:r>
          </w:p>
        </w:tc>
        <w:tc>
          <w:tcPr>
            <w:tcW w:w="1071"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тыс.руб.</w:t>
            </w:r>
          </w:p>
        </w:tc>
        <w:tc>
          <w:tcPr>
            <w:tcW w:w="669"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w:t>
            </w:r>
          </w:p>
        </w:tc>
        <w:tc>
          <w:tcPr>
            <w:tcW w:w="1071"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тыс.руб.</w:t>
            </w:r>
          </w:p>
        </w:tc>
        <w:tc>
          <w:tcPr>
            <w:tcW w:w="669" w:type="dxa"/>
          </w:tcPr>
          <w:p w:rsidR="00C021FD" w:rsidRPr="002D5429" w:rsidRDefault="00C021FD"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w:t>
            </w:r>
          </w:p>
        </w:tc>
        <w:tc>
          <w:tcPr>
            <w:tcW w:w="963" w:type="dxa"/>
          </w:tcPr>
          <w:p w:rsidR="00C021FD" w:rsidRPr="002D5429" w:rsidRDefault="00C021FD" w:rsidP="006A36E1">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671" w:type="dxa"/>
          </w:tcPr>
          <w:p w:rsidR="00C021FD" w:rsidRPr="002D5429" w:rsidRDefault="00C021FD" w:rsidP="006A36E1">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C021FD" w:rsidRPr="002D5429" w:rsidTr="00C021FD">
        <w:tc>
          <w:tcPr>
            <w:tcW w:w="2042" w:type="dxa"/>
          </w:tcPr>
          <w:p w:rsidR="00C021FD" w:rsidRPr="002D5429" w:rsidRDefault="00C021FD" w:rsidP="001A4E8C">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Предоставленные налоговые льготы</w:t>
            </w:r>
          </w:p>
        </w:tc>
        <w:tc>
          <w:tcPr>
            <w:tcW w:w="1072"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75,96</w:t>
            </w:r>
          </w:p>
        </w:tc>
        <w:tc>
          <w:tcPr>
            <w:tcW w:w="670"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100</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56,08</w:t>
            </w:r>
          </w:p>
        </w:tc>
        <w:tc>
          <w:tcPr>
            <w:tcW w:w="626"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100</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1260,73</w:t>
            </w:r>
          </w:p>
        </w:tc>
        <w:tc>
          <w:tcPr>
            <w:tcW w:w="669"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100</w:t>
            </w:r>
          </w:p>
        </w:tc>
        <w:tc>
          <w:tcPr>
            <w:tcW w:w="1071" w:type="dxa"/>
          </w:tcPr>
          <w:p w:rsidR="00C021FD" w:rsidRPr="002D5429" w:rsidRDefault="00C021FD" w:rsidP="006A066E">
            <w:pPr>
              <w:pStyle w:val="ConsPlusNormal"/>
              <w:jc w:val="both"/>
              <w:rPr>
                <w:rFonts w:ascii="Times New Roman" w:hAnsi="Times New Roman" w:cs="Times New Roman"/>
                <w:sz w:val="24"/>
                <w:szCs w:val="24"/>
              </w:rPr>
            </w:pPr>
            <w:r>
              <w:rPr>
                <w:rFonts w:ascii="Times New Roman" w:hAnsi="Times New Roman" w:cs="Times New Roman"/>
                <w:sz w:val="24"/>
                <w:szCs w:val="24"/>
              </w:rPr>
              <w:t>32,33</w:t>
            </w:r>
          </w:p>
        </w:tc>
        <w:tc>
          <w:tcPr>
            <w:tcW w:w="669"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c>
          <w:tcPr>
            <w:tcW w:w="963"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32,0</w:t>
            </w:r>
          </w:p>
        </w:tc>
        <w:tc>
          <w:tcPr>
            <w:tcW w:w="671"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r>
      <w:tr w:rsidR="00C021FD" w:rsidRPr="002D5429" w:rsidTr="00C021FD">
        <w:tc>
          <w:tcPr>
            <w:tcW w:w="2042" w:type="dxa"/>
          </w:tcPr>
          <w:p w:rsidR="00C021FD" w:rsidRPr="002D5429" w:rsidRDefault="00C021FD" w:rsidP="00CA5B27">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В </w:t>
            </w:r>
            <w:proofErr w:type="spellStart"/>
            <w:r w:rsidRPr="002D5429">
              <w:rPr>
                <w:rFonts w:ascii="Times New Roman" w:hAnsi="Times New Roman" w:cs="Times New Roman"/>
                <w:sz w:val="24"/>
                <w:szCs w:val="24"/>
              </w:rPr>
              <w:t>т.ч</w:t>
            </w:r>
            <w:proofErr w:type="spellEnd"/>
            <w:r w:rsidRPr="002D5429">
              <w:rPr>
                <w:rFonts w:ascii="Times New Roman" w:hAnsi="Times New Roman" w:cs="Times New Roman"/>
                <w:sz w:val="24"/>
                <w:szCs w:val="24"/>
              </w:rPr>
              <w:t>.</w:t>
            </w:r>
          </w:p>
        </w:tc>
        <w:tc>
          <w:tcPr>
            <w:tcW w:w="1072" w:type="dxa"/>
          </w:tcPr>
          <w:p w:rsidR="00C021FD" w:rsidRPr="002D5429" w:rsidRDefault="00C021FD" w:rsidP="006A36E1">
            <w:pPr>
              <w:pStyle w:val="ConsPlusNormal"/>
              <w:jc w:val="both"/>
              <w:rPr>
                <w:rFonts w:ascii="Times New Roman" w:hAnsi="Times New Roman" w:cs="Times New Roman"/>
                <w:sz w:val="24"/>
                <w:szCs w:val="24"/>
              </w:rPr>
            </w:pPr>
          </w:p>
        </w:tc>
        <w:tc>
          <w:tcPr>
            <w:tcW w:w="670" w:type="dxa"/>
          </w:tcPr>
          <w:p w:rsidR="00C021FD" w:rsidRPr="002D5429" w:rsidRDefault="00C021FD" w:rsidP="006A36E1">
            <w:pPr>
              <w:pStyle w:val="ConsPlusNormal"/>
              <w:jc w:val="both"/>
              <w:rPr>
                <w:rFonts w:ascii="Times New Roman" w:hAnsi="Times New Roman" w:cs="Times New Roman"/>
                <w:sz w:val="24"/>
                <w:szCs w:val="24"/>
              </w:rPr>
            </w:pPr>
          </w:p>
        </w:tc>
        <w:tc>
          <w:tcPr>
            <w:tcW w:w="1071" w:type="dxa"/>
          </w:tcPr>
          <w:p w:rsidR="00C021FD" w:rsidRPr="002D5429" w:rsidRDefault="00C021FD" w:rsidP="006A36E1">
            <w:pPr>
              <w:pStyle w:val="ConsPlusNormal"/>
              <w:jc w:val="both"/>
              <w:rPr>
                <w:rFonts w:ascii="Times New Roman" w:hAnsi="Times New Roman" w:cs="Times New Roman"/>
                <w:sz w:val="24"/>
                <w:szCs w:val="24"/>
              </w:rPr>
            </w:pPr>
          </w:p>
        </w:tc>
        <w:tc>
          <w:tcPr>
            <w:tcW w:w="626" w:type="dxa"/>
          </w:tcPr>
          <w:p w:rsidR="00C021FD" w:rsidRPr="002D5429" w:rsidRDefault="00C021FD" w:rsidP="006A36E1">
            <w:pPr>
              <w:pStyle w:val="ConsPlusNormal"/>
              <w:jc w:val="both"/>
              <w:rPr>
                <w:rFonts w:ascii="Times New Roman" w:hAnsi="Times New Roman" w:cs="Times New Roman"/>
                <w:sz w:val="24"/>
                <w:szCs w:val="24"/>
              </w:rPr>
            </w:pPr>
          </w:p>
        </w:tc>
        <w:tc>
          <w:tcPr>
            <w:tcW w:w="1071" w:type="dxa"/>
          </w:tcPr>
          <w:p w:rsidR="00C021FD" w:rsidRPr="002D5429" w:rsidRDefault="00C021FD" w:rsidP="006A36E1">
            <w:pPr>
              <w:pStyle w:val="ConsPlusNormal"/>
              <w:jc w:val="both"/>
              <w:rPr>
                <w:rFonts w:ascii="Times New Roman" w:hAnsi="Times New Roman" w:cs="Times New Roman"/>
                <w:sz w:val="24"/>
                <w:szCs w:val="24"/>
              </w:rPr>
            </w:pPr>
          </w:p>
        </w:tc>
        <w:tc>
          <w:tcPr>
            <w:tcW w:w="669" w:type="dxa"/>
          </w:tcPr>
          <w:p w:rsidR="00C021FD" w:rsidRPr="002D5429" w:rsidRDefault="00C021FD" w:rsidP="006A36E1">
            <w:pPr>
              <w:pStyle w:val="ConsPlusNormal"/>
              <w:jc w:val="both"/>
              <w:rPr>
                <w:rFonts w:ascii="Times New Roman" w:hAnsi="Times New Roman" w:cs="Times New Roman"/>
                <w:sz w:val="24"/>
                <w:szCs w:val="24"/>
              </w:rPr>
            </w:pPr>
          </w:p>
        </w:tc>
        <w:tc>
          <w:tcPr>
            <w:tcW w:w="1071" w:type="dxa"/>
          </w:tcPr>
          <w:p w:rsidR="00C021FD" w:rsidRPr="002D5429" w:rsidRDefault="00C021FD" w:rsidP="00CA5B27">
            <w:pPr>
              <w:pStyle w:val="ConsPlusNormal"/>
              <w:jc w:val="both"/>
              <w:rPr>
                <w:rFonts w:ascii="Times New Roman" w:hAnsi="Times New Roman" w:cs="Times New Roman"/>
                <w:sz w:val="24"/>
                <w:szCs w:val="24"/>
              </w:rPr>
            </w:pPr>
          </w:p>
        </w:tc>
        <w:tc>
          <w:tcPr>
            <w:tcW w:w="669" w:type="dxa"/>
          </w:tcPr>
          <w:p w:rsidR="00C021FD" w:rsidRPr="002D5429" w:rsidRDefault="00C021FD" w:rsidP="00CA5B27">
            <w:pPr>
              <w:pStyle w:val="ConsPlusNormal"/>
              <w:jc w:val="both"/>
              <w:rPr>
                <w:rFonts w:ascii="Times New Roman" w:hAnsi="Times New Roman" w:cs="Times New Roman"/>
                <w:sz w:val="24"/>
                <w:szCs w:val="24"/>
              </w:rPr>
            </w:pPr>
          </w:p>
        </w:tc>
        <w:tc>
          <w:tcPr>
            <w:tcW w:w="963" w:type="dxa"/>
          </w:tcPr>
          <w:p w:rsidR="00C021FD" w:rsidRPr="002D5429" w:rsidRDefault="00C021FD" w:rsidP="00CA5B27">
            <w:pPr>
              <w:pStyle w:val="ConsPlusNormal"/>
              <w:jc w:val="both"/>
              <w:rPr>
                <w:rFonts w:ascii="Times New Roman" w:hAnsi="Times New Roman" w:cs="Times New Roman"/>
                <w:sz w:val="24"/>
                <w:szCs w:val="24"/>
              </w:rPr>
            </w:pPr>
          </w:p>
        </w:tc>
        <w:tc>
          <w:tcPr>
            <w:tcW w:w="671" w:type="dxa"/>
          </w:tcPr>
          <w:p w:rsidR="00C021FD" w:rsidRPr="002D5429" w:rsidRDefault="00C021FD" w:rsidP="00CA5B27">
            <w:pPr>
              <w:pStyle w:val="ConsPlusNormal"/>
              <w:jc w:val="both"/>
              <w:rPr>
                <w:rFonts w:ascii="Times New Roman" w:hAnsi="Times New Roman" w:cs="Times New Roman"/>
                <w:sz w:val="24"/>
                <w:szCs w:val="24"/>
              </w:rPr>
            </w:pPr>
          </w:p>
        </w:tc>
      </w:tr>
      <w:tr w:rsidR="00C021FD" w:rsidRPr="002D5429" w:rsidTr="00C021FD">
        <w:tc>
          <w:tcPr>
            <w:tcW w:w="2042" w:type="dxa"/>
          </w:tcPr>
          <w:p w:rsidR="00C021FD" w:rsidRPr="002D5429" w:rsidRDefault="00C021FD" w:rsidP="00CA5B27">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Технические налоговые расходы                            </w:t>
            </w:r>
          </w:p>
        </w:tc>
        <w:tc>
          <w:tcPr>
            <w:tcW w:w="1072"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74,26</w:t>
            </w:r>
          </w:p>
        </w:tc>
        <w:tc>
          <w:tcPr>
            <w:tcW w:w="670"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97,8</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54,38</w:t>
            </w:r>
          </w:p>
        </w:tc>
        <w:tc>
          <w:tcPr>
            <w:tcW w:w="626"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97</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1259,03</w:t>
            </w:r>
          </w:p>
        </w:tc>
        <w:tc>
          <w:tcPr>
            <w:tcW w:w="669"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99,9</w:t>
            </w:r>
          </w:p>
        </w:tc>
        <w:tc>
          <w:tcPr>
            <w:tcW w:w="1071" w:type="dxa"/>
          </w:tcPr>
          <w:p w:rsidR="00C021FD" w:rsidRPr="002D5429" w:rsidRDefault="00C021FD" w:rsidP="006A066E">
            <w:pPr>
              <w:pStyle w:val="ConsPlusNormal"/>
              <w:jc w:val="both"/>
              <w:rPr>
                <w:rFonts w:ascii="Times New Roman" w:hAnsi="Times New Roman" w:cs="Times New Roman"/>
                <w:sz w:val="24"/>
                <w:szCs w:val="24"/>
              </w:rPr>
            </w:pPr>
            <w:r>
              <w:rPr>
                <w:rFonts w:ascii="Times New Roman" w:hAnsi="Times New Roman" w:cs="Times New Roman"/>
                <w:sz w:val="24"/>
                <w:szCs w:val="24"/>
              </w:rPr>
              <w:t>7,3</w:t>
            </w:r>
          </w:p>
        </w:tc>
        <w:tc>
          <w:tcPr>
            <w:tcW w:w="669"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22,6</w:t>
            </w:r>
          </w:p>
        </w:tc>
        <w:tc>
          <w:tcPr>
            <w:tcW w:w="963"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3</w:t>
            </w:r>
          </w:p>
        </w:tc>
        <w:tc>
          <w:tcPr>
            <w:tcW w:w="671"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9,4</w:t>
            </w:r>
          </w:p>
        </w:tc>
      </w:tr>
      <w:tr w:rsidR="00C021FD" w:rsidRPr="002D5429" w:rsidTr="00C021FD">
        <w:tc>
          <w:tcPr>
            <w:tcW w:w="2042" w:type="dxa"/>
          </w:tcPr>
          <w:p w:rsidR="00C021FD" w:rsidRPr="002D5429" w:rsidRDefault="00C021FD" w:rsidP="00CA5B27">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Социальные налоговые расходы</w:t>
            </w:r>
          </w:p>
        </w:tc>
        <w:tc>
          <w:tcPr>
            <w:tcW w:w="1072"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1,7</w:t>
            </w:r>
          </w:p>
        </w:tc>
        <w:tc>
          <w:tcPr>
            <w:tcW w:w="670"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2,2</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1,7</w:t>
            </w:r>
          </w:p>
        </w:tc>
        <w:tc>
          <w:tcPr>
            <w:tcW w:w="626"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3</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1,7</w:t>
            </w:r>
          </w:p>
        </w:tc>
        <w:tc>
          <w:tcPr>
            <w:tcW w:w="669"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0,1</w:t>
            </w:r>
          </w:p>
        </w:tc>
        <w:tc>
          <w:tcPr>
            <w:tcW w:w="1071"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2</w:t>
            </w:r>
          </w:p>
        </w:tc>
        <w:tc>
          <w:tcPr>
            <w:tcW w:w="669"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6,2</w:t>
            </w:r>
          </w:p>
        </w:tc>
        <w:tc>
          <w:tcPr>
            <w:tcW w:w="963"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671"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3,1</w:t>
            </w:r>
          </w:p>
        </w:tc>
      </w:tr>
      <w:tr w:rsidR="00C021FD" w:rsidRPr="002D5429" w:rsidTr="00C021FD">
        <w:tc>
          <w:tcPr>
            <w:tcW w:w="2042" w:type="dxa"/>
          </w:tcPr>
          <w:p w:rsidR="00C021FD" w:rsidRPr="002D5429" w:rsidRDefault="00C021FD" w:rsidP="00CA5B27">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Стимулирующие налоговые расходы</w:t>
            </w:r>
          </w:p>
        </w:tc>
        <w:tc>
          <w:tcPr>
            <w:tcW w:w="1072"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670"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626"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1071"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669" w:type="dxa"/>
          </w:tcPr>
          <w:p w:rsidR="00C021FD" w:rsidRPr="002D5429" w:rsidRDefault="00C021FD"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0</w:t>
            </w:r>
          </w:p>
        </w:tc>
        <w:tc>
          <w:tcPr>
            <w:tcW w:w="1071"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23,03</w:t>
            </w:r>
          </w:p>
        </w:tc>
        <w:tc>
          <w:tcPr>
            <w:tcW w:w="669" w:type="dxa"/>
          </w:tcPr>
          <w:p w:rsidR="00C021FD" w:rsidRPr="002D5429"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71,2</w:t>
            </w:r>
          </w:p>
        </w:tc>
        <w:tc>
          <w:tcPr>
            <w:tcW w:w="963"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28</w:t>
            </w:r>
          </w:p>
        </w:tc>
        <w:tc>
          <w:tcPr>
            <w:tcW w:w="671" w:type="dxa"/>
          </w:tcPr>
          <w:p w:rsidR="00C021FD" w:rsidRDefault="00C021FD"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87,5</w:t>
            </w:r>
          </w:p>
        </w:tc>
      </w:tr>
    </w:tbl>
    <w:p w:rsidR="00285620" w:rsidRPr="002D5429" w:rsidRDefault="00285620" w:rsidP="00CA5B27">
      <w:pPr>
        <w:pStyle w:val="ConsPlusNormal"/>
        <w:ind w:firstLine="851"/>
        <w:jc w:val="both"/>
        <w:rPr>
          <w:rFonts w:ascii="Times New Roman" w:hAnsi="Times New Roman" w:cs="Times New Roman"/>
          <w:sz w:val="28"/>
          <w:szCs w:val="28"/>
        </w:rPr>
      </w:pPr>
    </w:p>
    <w:p w:rsidR="0054008B" w:rsidRPr="00B0033E" w:rsidRDefault="0054008B" w:rsidP="0054008B">
      <w:pPr>
        <w:pStyle w:val="ConsPlusNormal"/>
        <w:ind w:firstLine="851"/>
        <w:jc w:val="both"/>
        <w:rPr>
          <w:rFonts w:ascii="Times New Roman" w:hAnsi="Times New Roman" w:cs="Times New Roman"/>
          <w:sz w:val="28"/>
          <w:szCs w:val="28"/>
        </w:rPr>
      </w:pPr>
      <w:r w:rsidRPr="00B0033E">
        <w:rPr>
          <w:rFonts w:ascii="Times New Roman" w:hAnsi="Times New Roman" w:cs="Times New Roman"/>
          <w:sz w:val="28"/>
          <w:szCs w:val="28"/>
        </w:rPr>
        <w:t>Основной объем налоговых расходов в 202</w:t>
      </w:r>
      <w:r w:rsidR="00C021FD">
        <w:rPr>
          <w:rFonts w:ascii="Times New Roman" w:hAnsi="Times New Roman" w:cs="Times New Roman"/>
          <w:sz w:val="28"/>
          <w:szCs w:val="28"/>
        </w:rPr>
        <w:t>1</w:t>
      </w:r>
      <w:r w:rsidRPr="00B0033E">
        <w:rPr>
          <w:rFonts w:ascii="Times New Roman" w:hAnsi="Times New Roman" w:cs="Times New Roman"/>
          <w:sz w:val="28"/>
          <w:szCs w:val="28"/>
        </w:rPr>
        <w:t xml:space="preserve"> году приходится на </w:t>
      </w:r>
      <w:proofErr w:type="gramStart"/>
      <w:r w:rsidRPr="00B0033E">
        <w:rPr>
          <w:rFonts w:ascii="Times New Roman" w:hAnsi="Times New Roman" w:cs="Times New Roman"/>
          <w:sz w:val="28"/>
          <w:szCs w:val="28"/>
        </w:rPr>
        <w:t>стимулирующие  налоговые</w:t>
      </w:r>
      <w:proofErr w:type="gramEnd"/>
      <w:r w:rsidRPr="00B0033E">
        <w:rPr>
          <w:rFonts w:ascii="Times New Roman" w:hAnsi="Times New Roman" w:cs="Times New Roman"/>
          <w:sz w:val="28"/>
          <w:szCs w:val="28"/>
        </w:rPr>
        <w:t xml:space="preserve"> расходы (</w:t>
      </w:r>
      <w:r w:rsidR="00C021FD">
        <w:rPr>
          <w:rFonts w:ascii="Times New Roman" w:hAnsi="Times New Roman" w:cs="Times New Roman"/>
          <w:sz w:val="28"/>
          <w:szCs w:val="28"/>
        </w:rPr>
        <w:t>87,5</w:t>
      </w:r>
      <w:r w:rsidRPr="00B0033E">
        <w:rPr>
          <w:rFonts w:ascii="Times New Roman" w:hAnsi="Times New Roman" w:cs="Times New Roman"/>
          <w:sz w:val="28"/>
          <w:szCs w:val="28"/>
        </w:rPr>
        <w:t>%), которые представлены налоговыми льготами по земельному налогу для юридических лиц, осуществляющих инвестиционную деятельность в области сельского хозяйства. Объем стимулирующих налоговых льгот в 202</w:t>
      </w:r>
      <w:r w:rsidR="00C021FD">
        <w:rPr>
          <w:rFonts w:ascii="Times New Roman" w:hAnsi="Times New Roman" w:cs="Times New Roman"/>
          <w:sz w:val="28"/>
          <w:szCs w:val="28"/>
        </w:rPr>
        <w:t>1</w:t>
      </w:r>
      <w:r w:rsidRPr="00B0033E">
        <w:rPr>
          <w:rFonts w:ascii="Times New Roman" w:hAnsi="Times New Roman" w:cs="Times New Roman"/>
          <w:sz w:val="28"/>
          <w:szCs w:val="28"/>
        </w:rPr>
        <w:t xml:space="preserve"> году составил </w:t>
      </w:r>
      <w:r>
        <w:rPr>
          <w:rFonts w:ascii="Times New Roman" w:hAnsi="Times New Roman" w:cs="Times New Roman"/>
          <w:sz w:val="28"/>
          <w:szCs w:val="28"/>
        </w:rPr>
        <w:t>2</w:t>
      </w:r>
      <w:r w:rsidR="00C021FD">
        <w:rPr>
          <w:rFonts w:ascii="Times New Roman" w:hAnsi="Times New Roman" w:cs="Times New Roman"/>
          <w:sz w:val="28"/>
          <w:szCs w:val="28"/>
        </w:rPr>
        <w:t>8,0</w:t>
      </w:r>
      <w:r w:rsidRPr="00B0033E">
        <w:rPr>
          <w:rFonts w:ascii="Times New Roman" w:hAnsi="Times New Roman" w:cs="Times New Roman"/>
          <w:sz w:val="28"/>
          <w:szCs w:val="28"/>
        </w:rPr>
        <w:t xml:space="preserve"> </w:t>
      </w:r>
      <w:proofErr w:type="spellStart"/>
      <w:r w:rsidRPr="00B0033E">
        <w:rPr>
          <w:rFonts w:ascii="Times New Roman" w:hAnsi="Times New Roman" w:cs="Times New Roman"/>
          <w:sz w:val="28"/>
          <w:szCs w:val="28"/>
        </w:rPr>
        <w:t>тыс.ру</w:t>
      </w:r>
      <w:r>
        <w:rPr>
          <w:rFonts w:ascii="Times New Roman" w:hAnsi="Times New Roman" w:cs="Times New Roman"/>
          <w:sz w:val="28"/>
          <w:szCs w:val="28"/>
        </w:rPr>
        <w:t>б</w:t>
      </w:r>
      <w:proofErr w:type="spellEnd"/>
      <w:r>
        <w:rPr>
          <w:rFonts w:ascii="Times New Roman" w:hAnsi="Times New Roman" w:cs="Times New Roman"/>
          <w:sz w:val="28"/>
          <w:szCs w:val="28"/>
        </w:rPr>
        <w:t xml:space="preserve">. </w:t>
      </w:r>
      <w:r w:rsidRPr="00B0033E">
        <w:rPr>
          <w:rFonts w:ascii="Times New Roman" w:hAnsi="Times New Roman" w:cs="Times New Roman"/>
          <w:sz w:val="28"/>
          <w:szCs w:val="28"/>
        </w:rPr>
        <w:t xml:space="preserve"> </w:t>
      </w:r>
    </w:p>
    <w:p w:rsidR="0054008B" w:rsidRPr="00B0033E" w:rsidRDefault="0054008B" w:rsidP="0054008B">
      <w:pPr>
        <w:pStyle w:val="ConsPlusNormal"/>
        <w:ind w:firstLine="851"/>
        <w:jc w:val="both"/>
        <w:rPr>
          <w:rFonts w:ascii="Times New Roman" w:hAnsi="Times New Roman" w:cs="Times New Roman"/>
          <w:sz w:val="28"/>
          <w:szCs w:val="28"/>
        </w:rPr>
      </w:pPr>
      <w:r w:rsidRPr="00B0033E">
        <w:rPr>
          <w:rFonts w:ascii="Times New Roman" w:hAnsi="Times New Roman" w:cs="Times New Roman"/>
          <w:sz w:val="28"/>
          <w:szCs w:val="28"/>
        </w:rPr>
        <w:t>Размер социальных налоговых льгот в анализируемом периоде составил в 202</w:t>
      </w:r>
      <w:r w:rsidR="00C021FD">
        <w:rPr>
          <w:rFonts w:ascii="Times New Roman" w:hAnsi="Times New Roman" w:cs="Times New Roman"/>
          <w:sz w:val="28"/>
          <w:szCs w:val="28"/>
        </w:rPr>
        <w:t xml:space="preserve">1 </w:t>
      </w:r>
      <w:proofErr w:type="gramStart"/>
      <w:r w:rsidRPr="00B0033E">
        <w:rPr>
          <w:rFonts w:ascii="Times New Roman" w:hAnsi="Times New Roman" w:cs="Times New Roman"/>
          <w:sz w:val="28"/>
          <w:szCs w:val="28"/>
        </w:rPr>
        <w:t xml:space="preserve">году  </w:t>
      </w:r>
      <w:r w:rsidR="00C021FD">
        <w:rPr>
          <w:rFonts w:ascii="Times New Roman" w:hAnsi="Times New Roman" w:cs="Times New Roman"/>
          <w:sz w:val="28"/>
          <w:szCs w:val="28"/>
        </w:rPr>
        <w:t>1</w:t>
      </w:r>
      <w:proofErr w:type="gramEnd"/>
      <w:r w:rsidRPr="00B0033E">
        <w:rPr>
          <w:rFonts w:ascii="Times New Roman" w:hAnsi="Times New Roman" w:cs="Times New Roman"/>
          <w:sz w:val="28"/>
          <w:szCs w:val="28"/>
        </w:rPr>
        <w:t xml:space="preserve">,0 </w:t>
      </w:r>
      <w:proofErr w:type="spellStart"/>
      <w:r w:rsidRPr="00B0033E">
        <w:rPr>
          <w:rFonts w:ascii="Times New Roman" w:hAnsi="Times New Roman" w:cs="Times New Roman"/>
          <w:sz w:val="28"/>
          <w:szCs w:val="28"/>
        </w:rPr>
        <w:t>тыс.руб</w:t>
      </w:r>
      <w:proofErr w:type="spellEnd"/>
      <w:r w:rsidRPr="00B0033E">
        <w:rPr>
          <w:rFonts w:ascii="Times New Roman" w:hAnsi="Times New Roman" w:cs="Times New Roman"/>
          <w:sz w:val="28"/>
          <w:szCs w:val="28"/>
        </w:rPr>
        <w:t>. (</w:t>
      </w:r>
      <w:r w:rsidR="00C021FD">
        <w:rPr>
          <w:rFonts w:ascii="Times New Roman" w:hAnsi="Times New Roman" w:cs="Times New Roman"/>
          <w:sz w:val="28"/>
          <w:szCs w:val="28"/>
        </w:rPr>
        <w:t xml:space="preserve">3,1 </w:t>
      </w:r>
      <w:r w:rsidRPr="00B0033E">
        <w:rPr>
          <w:rFonts w:ascii="Times New Roman" w:hAnsi="Times New Roman" w:cs="Times New Roman"/>
          <w:sz w:val="28"/>
          <w:szCs w:val="28"/>
        </w:rPr>
        <w:t>% в общем объеме налоговых расходов).</w:t>
      </w:r>
    </w:p>
    <w:p w:rsidR="0054008B" w:rsidRDefault="0054008B" w:rsidP="00760433">
      <w:pPr>
        <w:pStyle w:val="ConsPlusNormal"/>
        <w:ind w:firstLine="851"/>
        <w:jc w:val="both"/>
        <w:rPr>
          <w:rFonts w:ascii="Times New Roman" w:hAnsi="Times New Roman" w:cs="Times New Roman"/>
          <w:sz w:val="28"/>
          <w:szCs w:val="28"/>
        </w:rPr>
      </w:pPr>
      <w:r w:rsidRPr="00B0033E">
        <w:rPr>
          <w:rFonts w:ascii="Times New Roman" w:hAnsi="Times New Roman" w:cs="Times New Roman"/>
          <w:sz w:val="28"/>
          <w:szCs w:val="28"/>
        </w:rPr>
        <w:t xml:space="preserve">Объем технических налоговых льгот занял в </w:t>
      </w:r>
      <w:r w:rsidR="00C021FD">
        <w:rPr>
          <w:rFonts w:ascii="Times New Roman" w:hAnsi="Times New Roman" w:cs="Times New Roman"/>
          <w:sz w:val="28"/>
          <w:szCs w:val="28"/>
        </w:rPr>
        <w:t>структуре налоговых льгот в 2021</w:t>
      </w:r>
      <w:r w:rsidRPr="00B0033E">
        <w:rPr>
          <w:rFonts w:ascii="Times New Roman" w:hAnsi="Times New Roman" w:cs="Times New Roman"/>
          <w:sz w:val="28"/>
          <w:szCs w:val="28"/>
        </w:rPr>
        <w:t xml:space="preserve"> году </w:t>
      </w:r>
      <w:r w:rsidR="00C021FD">
        <w:rPr>
          <w:rFonts w:ascii="Times New Roman" w:hAnsi="Times New Roman" w:cs="Times New Roman"/>
          <w:sz w:val="28"/>
          <w:szCs w:val="28"/>
        </w:rPr>
        <w:t>9,4</w:t>
      </w:r>
      <w:r w:rsidRPr="00B0033E">
        <w:rPr>
          <w:rFonts w:ascii="Times New Roman" w:hAnsi="Times New Roman" w:cs="Times New Roman"/>
          <w:sz w:val="28"/>
          <w:szCs w:val="28"/>
        </w:rPr>
        <w:t xml:space="preserve"> % и составил 3</w:t>
      </w:r>
      <w:r w:rsidR="00C021FD">
        <w:rPr>
          <w:rFonts w:ascii="Times New Roman" w:hAnsi="Times New Roman" w:cs="Times New Roman"/>
          <w:sz w:val="28"/>
          <w:szCs w:val="28"/>
        </w:rPr>
        <w:t>,0</w:t>
      </w:r>
      <w:r w:rsidRPr="00B0033E">
        <w:rPr>
          <w:rFonts w:ascii="Times New Roman" w:hAnsi="Times New Roman" w:cs="Times New Roman"/>
          <w:sz w:val="28"/>
          <w:szCs w:val="28"/>
        </w:rPr>
        <w:t xml:space="preserve"> </w:t>
      </w:r>
      <w:proofErr w:type="spellStart"/>
      <w:r w:rsidRPr="00B0033E">
        <w:rPr>
          <w:rFonts w:ascii="Times New Roman" w:hAnsi="Times New Roman" w:cs="Times New Roman"/>
          <w:sz w:val="28"/>
          <w:szCs w:val="28"/>
        </w:rPr>
        <w:t>тыс.руб</w:t>
      </w:r>
      <w:proofErr w:type="spellEnd"/>
      <w:r w:rsidRPr="00B0033E">
        <w:rPr>
          <w:rFonts w:ascii="Times New Roman" w:hAnsi="Times New Roman" w:cs="Times New Roman"/>
          <w:sz w:val="28"/>
          <w:szCs w:val="28"/>
        </w:rPr>
        <w:t>., в 20</w:t>
      </w:r>
      <w:r w:rsidR="00D91BEE">
        <w:rPr>
          <w:rFonts w:ascii="Times New Roman" w:hAnsi="Times New Roman" w:cs="Times New Roman"/>
          <w:sz w:val="28"/>
          <w:szCs w:val="28"/>
        </w:rPr>
        <w:t>20</w:t>
      </w:r>
      <w:r w:rsidRPr="00B0033E">
        <w:rPr>
          <w:rFonts w:ascii="Times New Roman" w:hAnsi="Times New Roman" w:cs="Times New Roman"/>
          <w:sz w:val="28"/>
          <w:szCs w:val="28"/>
        </w:rPr>
        <w:t xml:space="preserve"> г. </w:t>
      </w:r>
      <w:r w:rsidR="00C021FD">
        <w:rPr>
          <w:rFonts w:ascii="Times New Roman" w:hAnsi="Times New Roman" w:cs="Times New Roman"/>
          <w:sz w:val="28"/>
          <w:szCs w:val="28"/>
        </w:rPr>
        <w:t>22,6%</w:t>
      </w:r>
      <w:r w:rsidRPr="00B0033E">
        <w:rPr>
          <w:rFonts w:ascii="Times New Roman" w:hAnsi="Times New Roman" w:cs="Times New Roman"/>
          <w:sz w:val="28"/>
          <w:szCs w:val="28"/>
        </w:rPr>
        <w:t xml:space="preserve"> и </w:t>
      </w:r>
      <w:r w:rsidR="00C021FD">
        <w:rPr>
          <w:rFonts w:ascii="Times New Roman" w:hAnsi="Times New Roman" w:cs="Times New Roman"/>
          <w:sz w:val="28"/>
          <w:szCs w:val="28"/>
        </w:rPr>
        <w:t>7,3</w:t>
      </w:r>
      <w:r w:rsidRPr="00B0033E">
        <w:rPr>
          <w:rFonts w:ascii="Times New Roman" w:hAnsi="Times New Roman" w:cs="Times New Roman"/>
          <w:sz w:val="28"/>
          <w:szCs w:val="28"/>
        </w:rPr>
        <w:t xml:space="preserve"> </w:t>
      </w:r>
      <w:proofErr w:type="spellStart"/>
      <w:r w:rsidRPr="00B0033E">
        <w:rPr>
          <w:rFonts w:ascii="Times New Roman" w:hAnsi="Times New Roman" w:cs="Times New Roman"/>
          <w:sz w:val="28"/>
          <w:szCs w:val="28"/>
        </w:rPr>
        <w:t>тыс.руб</w:t>
      </w:r>
      <w:proofErr w:type="spellEnd"/>
      <w:r w:rsidRPr="00B0033E">
        <w:rPr>
          <w:rFonts w:ascii="Times New Roman" w:hAnsi="Times New Roman" w:cs="Times New Roman"/>
          <w:sz w:val="28"/>
          <w:szCs w:val="28"/>
        </w:rPr>
        <w:t>. соответственно.</w:t>
      </w:r>
      <w:r w:rsidR="00D91BEE">
        <w:rPr>
          <w:rFonts w:ascii="Times New Roman" w:hAnsi="Times New Roman" w:cs="Times New Roman"/>
          <w:sz w:val="28"/>
          <w:szCs w:val="28"/>
        </w:rPr>
        <w:t xml:space="preserve"> </w:t>
      </w:r>
    </w:p>
    <w:p w:rsidR="009E7253" w:rsidRPr="002D5429" w:rsidRDefault="009E7253" w:rsidP="00A10336">
      <w:pPr>
        <w:pStyle w:val="ConsPlusNormal"/>
        <w:jc w:val="both"/>
      </w:pPr>
    </w:p>
    <w:p w:rsidR="00285620" w:rsidRPr="002D5429" w:rsidRDefault="00285620" w:rsidP="00285620">
      <w:pPr>
        <w:pStyle w:val="ConsPlusNormal"/>
        <w:numPr>
          <w:ilvl w:val="0"/>
          <w:numId w:val="3"/>
        </w:numPr>
        <w:ind w:left="360"/>
        <w:jc w:val="center"/>
        <w:rPr>
          <w:rFonts w:ascii="Times New Roman" w:hAnsi="Times New Roman" w:cs="Times New Roman"/>
          <w:b/>
          <w:sz w:val="28"/>
          <w:szCs w:val="28"/>
        </w:rPr>
      </w:pPr>
      <w:r w:rsidRPr="002D5429">
        <w:rPr>
          <w:rFonts w:ascii="Times New Roman" w:hAnsi="Times New Roman" w:cs="Times New Roman"/>
          <w:b/>
          <w:sz w:val="28"/>
          <w:szCs w:val="28"/>
        </w:rPr>
        <w:t xml:space="preserve">Оценка эффективности применения технических налоговых расходов </w:t>
      </w:r>
    </w:p>
    <w:p w:rsidR="00285620" w:rsidRPr="002D5429" w:rsidRDefault="00285620" w:rsidP="00285620">
      <w:pPr>
        <w:pStyle w:val="ConsPlusNormal"/>
        <w:ind w:left="360"/>
        <w:rPr>
          <w:rFonts w:ascii="Times New Roman" w:hAnsi="Times New Roman" w:cs="Times New Roman"/>
          <w:b/>
          <w:sz w:val="28"/>
          <w:szCs w:val="28"/>
        </w:rPr>
      </w:pPr>
    </w:p>
    <w:p w:rsidR="00285620" w:rsidRPr="002D5429" w:rsidRDefault="00285620" w:rsidP="00285620">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 соответствии с пятым абзацем пункта 1 раздела</w:t>
      </w:r>
      <w:r w:rsidR="00A41B51" w:rsidRPr="002D5429">
        <w:rPr>
          <w:rFonts w:ascii="Times New Roman" w:hAnsi="Times New Roman" w:cs="Times New Roman"/>
          <w:sz w:val="28"/>
          <w:szCs w:val="28"/>
        </w:rPr>
        <w:t xml:space="preserve"> </w:t>
      </w:r>
      <w:r w:rsidR="00A41B51" w:rsidRPr="002D5429">
        <w:rPr>
          <w:rFonts w:ascii="Times New Roman" w:hAnsi="Times New Roman" w:cs="Times New Roman"/>
          <w:sz w:val="28"/>
          <w:szCs w:val="28"/>
          <w:lang w:val="en-US"/>
        </w:rPr>
        <w:t>IV</w:t>
      </w:r>
      <w:r w:rsidR="00A41B51" w:rsidRPr="002D5429">
        <w:rPr>
          <w:rFonts w:ascii="Times New Roman" w:hAnsi="Times New Roman" w:cs="Times New Roman"/>
          <w:sz w:val="28"/>
          <w:szCs w:val="28"/>
        </w:rPr>
        <w:t xml:space="preserve"> </w:t>
      </w:r>
      <w:r w:rsidRPr="002D5429">
        <w:rPr>
          <w:rFonts w:ascii="Times New Roman" w:hAnsi="Times New Roman" w:cs="Times New Roman"/>
          <w:sz w:val="28"/>
          <w:szCs w:val="28"/>
        </w:rPr>
        <w:t>решения № 1</w:t>
      </w:r>
      <w:r w:rsidR="00D77E40" w:rsidRPr="002D5429">
        <w:rPr>
          <w:rFonts w:ascii="Times New Roman" w:hAnsi="Times New Roman" w:cs="Times New Roman"/>
          <w:sz w:val="28"/>
          <w:szCs w:val="28"/>
        </w:rPr>
        <w:t>53</w:t>
      </w:r>
      <w:r w:rsidRPr="002D5429">
        <w:rPr>
          <w:rFonts w:ascii="Times New Roman" w:hAnsi="Times New Roman" w:cs="Times New Roman"/>
          <w:sz w:val="28"/>
          <w:szCs w:val="28"/>
        </w:rPr>
        <w:t xml:space="preserve"> льготы по земельному налогу установлены для  органов местного самоуправления. </w:t>
      </w:r>
    </w:p>
    <w:p w:rsidR="001A4E8C" w:rsidRPr="002D5429" w:rsidRDefault="00285620" w:rsidP="001A4E8C">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Информация о налоговых расходах за </w:t>
      </w:r>
      <w:r w:rsidRPr="007260A2">
        <w:rPr>
          <w:rFonts w:ascii="Times New Roman" w:hAnsi="Times New Roman" w:cs="Times New Roman"/>
          <w:sz w:val="28"/>
          <w:szCs w:val="28"/>
        </w:rPr>
        <w:t>201</w:t>
      </w:r>
      <w:r w:rsidR="00C021FD" w:rsidRPr="007260A2">
        <w:rPr>
          <w:rFonts w:ascii="Times New Roman" w:hAnsi="Times New Roman" w:cs="Times New Roman"/>
          <w:sz w:val="28"/>
          <w:szCs w:val="28"/>
        </w:rPr>
        <w:t>7</w:t>
      </w:r>
      <w:r w:rsidR="00D91BEE" w:rsidRPr="007260A2">
        <w:rPr>
          <w:rFonts w:ascii="Times New Roman" w:hAnsi="Times New Roman" w:cs="Times New Roman"/>
          <w:sz w:val="28"/>
          <w:szCs w:val="28"/>
        </w:rPr>
        <w:t>-202</w:t>
      </w:r>
      <w:r w:rsidR="00C021FD" w:rsidRPr="007260A2">
        <w:rPr>
          <w:rFonts w:ascii="Times New Roman" w:hAnsi="Times New Roman" w:cs="Times New Roman"/>
          <w:sz w:val="28"/>
          <w:szCs w:val="28"/>
        </w:rPr>
        <w:t>1</w:t>
      </w:r>
      <w:r w:rsidRPr="002D5429">
        <w:rPr>
          <w:rFonts w:ascii="Times New Roman" w:hAnsi="Times New Roman" w:cs="Times New Roman"/>
          <w:sz w:val="28"/>
          <w:szCs w:val="28"/>
        </w:rPr>
        <w:t xml:space="preserve"> годы представлена в таблице 2. </w:t>
      </w:r>
    </w:p>
    <w:p w:rsidR="001A4E8C" w:rsidRPr="002D5429" w:rsidRDefault="001A4E8C" w:rsidP="001A4E8C">
      <w:pPr>
        <w:pStyle w:val="ConsPlusNormal"/>
        <w:ind w:firstLine="851"/>
        <w:jc w:val="both"/>
        <w:rPr>
          <w:rFonts w:ascii="Times New Roman" w:hAnsi="Times New Roman" w:cs="Times New Roman"/>
          <w:sz w:val="28"/>
          <w:szCs w:val="28"/>
        </w:rPr>
      </w:pPr>
    </w:p>
    <w:p w:rsidR="009E7253" w:rsidRPr="002D5429" w:rsidRDefault="00285620" w:rsidP="001A4E8C">
      <w:pPr>
        <w:pStyle w:val="ConsPlusNormal"/>
        <w:ind w:firstLine="851"/>
        <w:jc w:val="right"/>
        <w:rPr>
          <w:rFonts w:ascii="Times New Roman" w:hAnsi="Times New Roman" w:cs="Times New Roman"/>
          <w:sz w:val="28"/>
          <w:szCs w:val="28"/>
        </w:rPr>
      </w:pPr>
      <w:r w:rsidRPr="002D5429">
        <w:rPr>
          <w:rFonts w:ascii="Times New Roman" w:hAnsi="Times New Roman" w:cs="Times New Roman"/>
          <w:sz w:val="28"/>
          <w:szCs w:val="28"/>
        </w:rPr>
        <w:t xml:space="preserve">Таблица 2. </w:t>
      </w:r>
    </w:p>
    <w:tbl>
      <w:tblPr>
        <w:tblStyle w:val="a6"/>
        <w:tblW w:w="9852" w:type="dxa"/>
        <w:tblLook w:val="04A0" w:firstRow="1" w:lastRow="0" w:firstColumn="1" w:lastColumn="0" w:noHBand="0" w:noVBand="1"/>
      </w:tblPr>
      <w:tblGrid>
        <w:gridCol w:w="572"/>
        <w:gridCol w:w="4081"/>
        <w:gridCol w:w="972"/>
        <w:gridCol w:w="978"/>
        <w:gridCol w:w="1116"/>
        <w:gridCol w:w="1078"/>
        <w:gridCol w:w="1055"/>
      </w:tblGrid>
      <w:tr w:rsidR="007260A2" w:rsidRPr="002D5429" w:rsidTr="007260A2">
        <w:tc>
          <w:tcPr>
            <w:tcW w:w="572" w:type="dxa"/>
          </w:tcPr>
          <w:p w:rsidR="007260A2" w:rsidRPr="002D5429" w:rsidRDefault="007260A2" w:rsidP="0056146B">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 п\п</w:t>
            </w:r>
          </w:p>
        </w:tc>
        <w:tc>
          <w:tcPr>
            <w:tcW w:w="4081" w:type="dxa"/>
          </w:tcPr>
          <w:p w:rsidR="007260A2" w:rsidRPr="002D5429" w:rsidRDefault="007260A2" w:rsidP="0056146B">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Фискальные характеристики налоговых расходов</w:t>
            </w:r>
          </w:p>
        </w:tc>
        <w:tc>
          <w:tcPr>
            <w:tcW w:w="972" w:type="dxa"/>
          </w:tcPr>
          <w:p w:rsidR="007260A2" w:rsidRPr="002D5429" w:rsidRDefault="007260A2"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2017 год</w:t>
            </w:r>
          </w:p>
        </w:tc>
        <w:tc>
          <w:tcPr>
            <w:tcW w:w="978" w:type="dxa"/>
          </w:tcPr>
          <w:p w:rsidR="007260A2" w:rsidRPr="002D5429" w:rsidRDefault="007260A2"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2018 год</w:t>
            </w:r>
          </w:p>
        </w:tc>
        <w:tc>
          <w:tcPr>
            <w:tcW w:w="1116" w:type="dxa"/>
          </w:tcPr>
          <w:p w:rsidR="007260A2" w:rsidRDefault="007260A2"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 xml:space="preserve">2019 </w:t>
            </w:r>
          </w:p>
          <w:p w:rsidR="007260A2" w:rsidRPr="002D5429" w:rsidRDefault="007260A2"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год</w:t>
            </w:r>
          </w:p>
        </w:tc>
        <w:tc>
          <w:tcPr>
            <w:tcW w:w="1078" w:type="dxa"/>
          </w:tcPr>
          <w:p w:rsidR="007260A2" w:rsidRDefault="007260A2" w:rsidP="0056146B">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D5429">
              <w:rPr>
                <w:rFonts w:ascii="Times New Roman" w:hAnsi="Times New Roman" w:cs="Times New Roman"/>
                <w:sz w:val="24"/>
                <w:szCs w:val="24"/>
              </w:rPr>
              <w:t xml:space="preserve"> </w:t>
            </w:r>
          </w:p>
          <w:p w:rsidR="007260A2" w:rsidRPr="002D5429" w:rsidRDefault="007260A2" w:rsidP="0056146B">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год</w:t>
            </w:r>
          </w:p>
        </w:tc>
        <w:tc>
          <w:tcPr>
            <w:tcW w:w="1055" w:type="dxa"/>
          </w:tcPr>
          <w:p w:rsidR="007260A2" w:rsidRDefault="007260A2" w:rsidP="0056146B">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7260A2" w:rsidRPr="002D5429" w:rsidTr="007260A2">
        <w:tc>
          <w:tcPr>
            <w:tcW w:w="572"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4081"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Объем налоговых расходов в результате освобождения от налогообложения органов местного самоуправления, тыс.руб.</w:t>
            </w:r>
          </w:p>
        </w:tc>
        <w:tc>
          <w:tcPr>
            <w:tcW w:w="972"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74,263</w:t>
            </w:r>
          </w:p>
        </w:tc>
        <w:tc>
          <w:tcPr>
            <w:tcW w:w="978"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54,375</w:t>
            </w:r>
          </w:p>
        </w:tc>
        <w:tc>
          <w:tcPr>
            <w:tcW w:w="1116"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1259,033</w:t>
            </w:r>
          </w:p>
        </w:tc>
        <w:tc>
          <w:tcPr>
            <w:tcW w:w="1078" w:type="dxa"/>
          </w:tcPr>
          <w:p w:rsidR="007260A2" w:rsidRPr="002D5429"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7,3</w:t>
            </w:r>
          </w:p>
        </w:tc>
        <w:tc>
          <w:tcPr>
            <w:tcW w:w="1055" w:type="dxa"/>
          </w:tcPr>
          <w:p w:rsidR="007260A2"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3</w:t>
            </w:r>
          </w:p>
        </w:tc>
      </w:tr>
      <w:tr w:rsidR="007260A2" w:rsidRPr="002D5429" w:rsidTr="007260A2">
        <w:tc>
          <w:tcPr>
            <w:tcW w:w="572"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2</w:t>
            </w:r>
          </w:p>
        </w:tc>
        <w:tc>
          <w:tcPr>
            <w:tcW w:w="4081"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Численность плательщиков налогов, </w:t>
            </w:r>
            <w:r w:rsidRPr="002D5429">
              <w:rPr>
                <w:rFonts w:ascii="Times New Roman" w:hAnsi="Times New Roman" w:cs="Times New Roman"/>
                <w:sz w:val="24"/>
                <w:szCs w:val="24"/>
              </w:rPr>
              <w:lastRenderedPageBreak/>
              <w:t>воспользовавшихся налоговой льготой, ед.</w:t>
            </w:r>
          </w:p>
        </w:tc>
        <w:tc>
          <w:tcPr>
            <w:tcW w:w="972"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lastRenderedPageBreak/>
              <w:t>1</w:t>
            </w:r>
          </w:p>
        </w:tc>
        <w:tc>
          <w:tcPr>
            <w:tcW w:w="978"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1116"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1078" w:type="dxa"/>
          </w:tcPr>
          <w:p w:rsidR="007260A2" w:rsidRPr="002D5429"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055" w:type="dxa"/>
          </w:tcPr>
          <w:p w:rsidR="007260A2"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7260A2" w:rsidRPr="002D5429" w:rsidTr="007260A2">
        <w:tc>
          <w:tcPr>
            <w:tcW w:w="572"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3</w:t>
            </w:r>
          </w:p>
        </w:tc>
        <w:tc>
          <w:tcPr>
            <w:tcW w:w="4081" w:type="dxa"/>
          </w:tcPr>
          <w:p w:rsidR="007260A2" w:rsidRPr="002D5429" w:rsidRDefault="007260A2" w:rsidP="0056146B">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Общая численность плательщиков </w:t>
            </w:r>
            <w:proofErr w:type="spellStart"/>
            <w:r w:rsidRPr="002D5429">
              <w:rPr>
                <w:rFonts w:ascii="Times New Roman" w:hAnsi="Times New Roman" w:cs="Times New Roman"/>
                <w:sz w:val="24"/>
                <w:szCs w:val="24"/>
              </w:rPr>
              <w:t>налогов,ед</w:t>
            </w:r>
            <w:proofErr w:type="spellEnd"/>
            <w:r w:rsidRPr="002D5429">
              <w:rPr>
                <w:rFonts w:ascii="Times New Roman" w:hAnsi="Times New Roman" w:cs="Times New Roman"/>
                <w:sz w:val="24"/>
                <w:szCs w:val="24"/>
              </w:rPr>
              <w:t>.</w:t>
            </w:r>
          </w:p>
        </w:tc>
        <w:tc>
          <w:tcPr>
            <w:tcW w:w="972"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16</w:t>
            </w:r>
          </w:p>
        </w:tc>
        <w:tc>
          <w:tcPr>
            <w:tcW w:w="978"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16</w:t>
            </w:r>
          </w:p>
        </w:tc>
        <w:tc>
          <w:tcPr>
            <w:tcW w:w="1116" w:type="dxa"/>
          </w:tcPr>
          <w:p w:rsidR="007260A2" w:rsidRPr="002D5429" w:rsidRDefault="007260A2"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15</w:t>
            </w:r>
          </w:p>
        </w:tc>
        <w:tc>
          <w:tcPr>
            <w:tcW w:w="1078" w:type="dxa"/>
          </w:tcPr>
          <w:p w:rsidR="007260A2" w:rsidRPr="002D5429"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1055" w:type="dxa"/>
          </w:tcPr>
          <w:p w:rsidR="007260A2" w:rsidRDefault="007260A2" w:rsidP="0056146B">
            <w:pPr>
              <w:pStyle w:val="ConsPlusNormal"/>
              <w:rPr>
                <w:rFonts w:ascii="Times New Roman" w:hAnsi="Times New Roman" w:cs="Times New Roman"/>
                <w:sz w:val="24"/>
                <w:szCs w:val="24"/>
              </w:rPr>
            </w:pPr>
            <w:r>
              <w:rPr>
                <w:rFonts w:ascii="Times New Roman" w:hAnsi="Times New Roman" w:cs="Times New Roman"/>
                <w:sz w:val="24"/>
                <w:szCs w:val="24"/>
              </w:rPr>
              <w:t>15</w:t>
            </w:r>
          </w:p>
        </w:tc>
      </w:tr>
    </w:tbl>
    <w:p w:rsidR="0056146B" w:rsidRPr="002D5429" w:rsidRDefault="0056146B" w:rsidP="0056146B">
      <w:pPr>
        <w:pStyle w:val="ConsPlusNormal"/>
        <w:ind w:firstLine="851"/>
        <w:jc w:val="both"/>
        <w:rPr>
          <w:rFonts w:ascii="Times New Roman" w:hAnsi="Times New Roman" w:cs="Times New Roman"/>
          <w:sz w:val="28"/>
          <w:szCs w:val="28"/>
        </w:rPr>
      </w:pPr>
    </w:p>
    <w:p w:rsidR="0056146B" w:rsidRPr="002D5429" w:rsidRDefault="0056146B" w:rsidP="0056146B">
      <w:pPr>
        <w:pStyle w:val="ConsPlusNormal"/>
        <w:jc w:val="center"/>
        <w:rPr>
          <w:rFonts w:ascii="Times New Roman" w:hAnsi="Times New Roman" w:cs="Times New Roman"/>
          <w:sz w:val="28"/>
          <w:szCs w:val="28"/>
        </w:rPr>
      </w:pPr>
      <w:r w:rsidRPr="002D5429">
        <w:rPr>
          <w:rFonts w:ascii="Times New Roman" w:hAnsi="Times New Roman" w:cs="Times New Roman"/>
          <w:sz w:val="28"/>
          <w:szCs w:val="28"/>
        </w:rPr>
        <w:t>1.1. Оценка целесообразности налогового расхода по земельному налогу для органов местного самоуправления</w:t>
      </w:r>
    </w:p>
    <w:p w:rsidR="0056146B" w:rsidRPr="002D5429" w:rsidRDefault="0056146B" w:rsidP="0056146B">
      <w:pPr>
        <w:pStyle w:val="ConsPlusNormal"/>
        <w:ind w:firstLine="851"/>
        <w:jc w:val="both"/>
        <w:rPr>
          <w:rFonts w:ascii="Times New Roman" w:hAnsi="Times New Roman" w:cs="Times New Roman"/>
          <w:sz w:val="28"/>
          <w:szCs w:val="28"/>
        </w:rPr>
      </w:pPr>
    </w:p>
    <w:p w:rsidR="00E451E3" w:rsidRPr="002D5429" w:rsidRDefault="00556AC7" w:rsidP="00556AC7">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Финансовое обеспечение органов местного самоуправления в полном объеме осуществляется за счет средств местного бюджета. Применение данного налогового расхода  оптимизирует встречные бюджетные финансовые потоки: позволяет снизить бюджетные расходы на финансирование органов местного самоуправления, что способствует высвобождению финансовых ресурсов.</w:t>
      </w:r>
    </w:p>
    <w:p w:rsidR="00C0139B" w:rsidRPr="002D5429" w:rsidRDefault="00C0139B" w:rsidP="00556AC7">
      <w:pPr>
        <w:pStyle w:val="ConsPlusNormal"/>
        <w:ind w:firstLine="851"/>
        <w:jc w:val="both"/>
        <w:rPr>
          <w:rFonts w:ascii="Times New Roman" w:hAnsi="Times New Roman" w:cs="Times New Roman"/>
          <w:sz w:val="28"/>
          <w:szCs w:val="28"/>
        </w:rPr>
      </w:pPr>
    </w:p>
    <w:p w:rsidR="000866B6" w:rsidRPr="002D5429" w:rsidRDefault="000866B6" w:rsidP="00556AC7">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Оценка критериев целесообразности:</w:t>
      </w:r>
    </w:p>
    <w:p w:rsidR="00E451E3" w:rsidRPr="002D5429" w:rsidRDefault="00E451E3" w:rsidP="00E451E3">
      <w:pPr>
        <w:pStyle w:val="ConsPlusNormal"/>
        <w:numPr>
          <w:ilvl w:val="0"/>
          <w:numId w:val="4"/>
        </w:numPr>
        <w:jc w:val="both"/>
        <w:rPr>
          <w:rFonts w:ascii="Times New Roman" w:hAnsi="Times New Roman" w:cs="Times New Roman"/>
          <w:sz w:val="28"/>
          <w:szCs w:val="28"/>
        </w:rPr>
      </w:pPr>
      <w:r w:rsidRPr="002D5429">
        <w:rPr>
          <w:rFonts w:ascii="Times New Roman" w:hAnsi="Times New Roman" w:cs="Times New Roman"/>
          <w:sz w:val="28"/>
          <w:szCs w:val="28"/>
        </w:rPr>
        <w:t>Соответствие налоговых расходов  целям муниципальных программ, структурных элементов муниципальных программ:</w:t>
      </w:r>
    </w:p>
    <w:tbl>
      <w:tblPr>
        <w:tblStyle w:val="a6"/>
        <w:tblW w:w="9770" w:type="dxa"/>
        <w:tblLayout w:type="fixed"/>
        <w:tblLook w:val="04A0" w:firstRow="1" w:lastRow="0" w:firstColumn="1" w:lastColumn="0" w:noHBand="0" w:noVBand="1"/>
      </w:tblPr>
      <w:tblGrid>
        <w:gridCol w:w="2161"/>
        <w:gridCol w:w="2909"/>
        <w:gridCol w:w="2551"/>
        <w:gridCol w:w="2149"/>
      </w:tblGrid>
      <w:tr w:rsidR="00E451E3" w:rsidRPr="002D5429" w:rsidTr="000866B6">
        <w:tc>
          <w:tcPr>
            <w:tcW w:w="2161" w:type="dxa"/>
            <w:vAlign w:val="center"/>
          </w:tcPr>
          <w:p w:rsidR="00E451E3" w:rsidRPr="002D5429" w:rsidRDefault="00E451E3" w:rsidP="000866B6">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Налоговый расход</w:t>
            </w:r>
          </w:p>
        </w:tc>
        <w:tc>
          <w:tcPr>
            <w:tcW w:w="2909" w:type="dxa"/>
            <w:vAlign w:val="center"/>
          </w:tcPr>
          <w:p w:rsidR="00E451E3" w:rsidRPr="002D5429" w:rsidRDefault="00E451E3" w:rsidP="000866B6">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Наименование муниципальной программы</w:t>
            </w:r>
          </w:p>
        </w:tc>
        <w:tc>
          <w:tcPr>
            <w:tcW w:w="2551" w:type="dxa"/>
            <w:vAlign w:val="center"/>
          </w:tcPr>
          <w:p w:rsidR="00E451E3" w:rsidRPr="002D5429" w:rsidRDefault="00E451E3" w:rsidP="000866B6">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Наименование подпрограммы муниципальной программы</w:t>
            </w:r>
          </w:p>
        </w:tc>
        <w:tc>
          <w:tcPr>
            <w:tcW w:w="2149" w:type="dxa"/>
            <w:vAlign w:val="center"/>
          </w:tcPr>
          <w:p w:rsidR="00E451E3" w:rsidRPr="002D5429" w:rsidRDefault="00E451E3" w:rsidP="000866B6">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Цель муниципальной программы (подпрограммы)</w:t>
            </w:r>
          </w:p>
        </w:tc>
      </w:tr>
      <w:tr w:rsidR="00E451E3" w:rsidRPr="002D5429" w:rsidTr="000866B6">
        <w:tc>
          <w:tcPr>
            <w:tcW w:w="2161" w:type="dxa"/>
          </w:tcPr>
          <w:p w:rsidR="00E451E3" w:rsidRPr="002D5429" w:rsidRDefault="00E451E3" w:rsidP="00E451E3">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Освобождение органов местного самоуправления от уплаты земельного налога</w:t>
            </w:r>
          </w:p>
        </w:tc>
        <w:tc>
          <w:tcPr>
            <w:tcW w:w="2909" w:type="dxa"/>
          </w:tcPr>
          <w:p w:rsidR="00E451E3" w:rsidRPr="002D5429" w:rsidRDefault="00E451E3"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«Комплексное  развитие систем инфраструктуры и благоустройства муниципального образования «</w:t>
            </w:r>
            <w:proofErr w:type="spellStart"/>
            <w:r w:rsidR="00D77E40" w:rsidRPr="002D5429">
              <w:rPr>
                <w:rFonts w:ascii="Times New Roman" w:hAnsi="Times New Roman" w:cs="Times New Roman"/>
                <w:sz w:val="24"/>
                <w:szCs w:val="24"/>
              </w:rPr>
              <w:t>Туричинская</w:t>
            </w:r>
            <w:proofErr w:type="spellEnd"/>
            <w:r w:rsidRPr="002D5429">
              <w:rPr>
                <w:rFonts w:ascii="Times New Roman" w:hAnsi="Times New Roman" w:cs="Times New Roman"/>
                <w:sz w:val="24"/>
                <w:szCs w:val="24"/>
              </w:rPr>
              <w:t xml:space="preserve"> волость» (постановление Администрации сельского поселения «</w:t>
            </w:r>
            <w:proofErr w:type="spellStart"/>
            <w:r w:rsidR="00D77E40" w:rsidRPr="002D5429">
              <w:rPr>
                <w:rFonts w:ascii="Times New Roman" w:hAnsi="Times New Roman" w:cs="Times New Roman"/>
                <w:sz w:val="24"/>
                <w:szCs w:val="24"/>
              </w:rPr>
              <w:t>Туричинская</w:t>
            </w:r>
            <w:proofErr w:type="spellEnd"/>
            <w:r w:rsidRPr="002D5429">
              <w:rPr>
                <w:rFonts w:ascii="Times New Roman" w:hAnsi="Times New Roman" w:cs="Times New Roman"/>
                <w:sz w:val="24"/>
                <w:szCs w:val="24"/>
              </w:rPr>
              <w:t xml:space="preserve"> волость» от</w:t>
            </w:r>
            <w:r w:rsidR="006A36E1">
              <w:rPr>
                <w:rFonts w:ascii="Times New Roman" w:hAnsi="Times New Roman" w:cs="Times New Roman"/>
                <w:sz w:val="24"/>
                <w:szCs w:val="24"/>
              </w:rPr>
              <w:t xml:space="preserve"> 22.11.2019 № 24а</w:t>
            </w:r>
            <w:r w:rsidRPr="002D5429">
              <w:rPr>
                <w:rFonts w:ascii="Times New Roman" w:hAnsi="Times New Roman" w:cs="Times New Roman"/>
                <w:sz w:val="24"/>
                <w:szCs w:val="24"/>
              </w:rPr>
              <w:t>)</w:t>
            </w:r>
          </w:p>
        </w:tc>
        <w:tc>
          <w:tcPr>
            <w:tcW w:w="2551" w:type="dxa"/>
          </w:tcPr>
          <w:p w:rsidR="00E451E3" w:rsidRPr="002D5429" w:rsidRDefault="00E451E3" w:rsidP="00E451E3">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Обеспечение функционирования органов местного самоуправления поселения</w:t>
            </w:r>
          </w:p>
        </w:tc>
        <w:tc>
          <w:tcPr>
            <w:tcW w:w="2149" w:type="dxa"/>
          </w:tcPr>
          <w:p w:rsidR="00E451E3" w:rsidRPr="002D5429" w:rsidRDefault="000866B6" w:rsidP="000866B6">
            <w:pPr>
              <w:pStyle w:val="ConsPlusNormal"/>
              <w:ind w:left="-108" w:right="-85"/>
              <w:jc w:val="both"/>
              <w:rPr>
                <w:rFonts w:ascii="Times New Roman" w:hAnsi="Times New Roman" w:cs="Times New Roman"/>
                <w:sz w:val="24"/>
                <w:szCs w:val="24"/>
              </w:rPr>
            </w:pPr>
            <w:r w:rsidRPr="002D5429">
              <w:rPr>
                <w:rFonts w:ascii="Times New Roman" w:hAnsi="Times New Roman" w:cs="Times New Roman"/>
                <w:sz w:val="24"/>
                <w:szCs w:val="24"/>
              </w:rPr>
              <w:t>обеспечение эффективного функционирования органов местного самоуправления</w:t>
            </w:r>
          </w:p>
        </w:tc>
      </w:tr>
    </w:tbl>
    <w:p w:rsidR="00556AC7" w:rsidRPr="002D5429" w:rsidRDefault="00556AC7" w:rsidP="00E451E3">
      <w:pPr>
        <w:pStyle w:val="ConsPlusNormal"/>
        <w:jc w:val="both"/>
        <w:rPr>
          <w:rFonts w:ascii="Times New Roman" w:hAnsi="Times New Roman" w:cs="Times New Roman"/>
          <w:sz w:val="28"/>
          <w:szCs w:val="28"/>
        </w:rPr>
      </w:pPr>
      <w:r w:rsidRPr="002D5429">
        <w:rPr>
          <w:rFonts w:ascii="Times New Roman" w:hAnsi="Times New Roman" w:cs="Times New Roman"/>
          <w:sz w:val="28"/>
          <w:szCs w:val="28"/>
        </w:rPr>
        <w:t xml:space="preserve">  </w:t>
      </w:r>
    </w:p>
    <w:p w:rsidR="000866B6" w:rsidRPr="002D5429" w:rsidRDefault="000866B6" w:rsidP="000866B6">
      <w:pPr>
        <w:pStyle w:val="ConsPlusNormal"/>
        <w:numPr>
          <w:ilvl w:val="0"/>
          <w:numId w:val="4"/>
        </w:numPr>
        <w:jc w:val="both"/>
        <w:rPr>
          <w:rFonts w:ascii="Times New Roman" w:hAnsi="Times New Roman" w:cs="Times New Roman"/>
          <w:sz w:val="28"/>
          <w:szCs w:val="28"/>
        </w:rPr>
      </w:pPr>
      <w:r w:rsidRPr="002D5429">
        <w:rPr>
          <w:rFonts w:ascii="Times New Roman" w:hAnsi="Times New Roman" w:cs="Times New Roman"/>
          <w:sz w:val="28"/>
          <w:szCs w:val="28"/>
        </w:rPr>
        <w:t>Востребованность плательщиками предоставленных льгот.</w:t>
      </w:r>
    </w:p>
    <w:p w:rsidR="00556AC7" w:rsidRPr="002D5429" w:rsidRDefault="0056146B"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 20</w:t>
      </w:r>
      <w:r w:rsidR="007260A2">
        <w:rPr>
          <w:rFonts w:ascii="Times New Roman" w:hAnsi="Times New Roman" w:cs="Times New Roman"/>
          <w:sz w:val="28"/>
          <w:szCs w:val="28"/>
        </w:rPr>
        <w:t>21</w:t>
      </w:r>
      <w:r w:rsidRPr="002D5429">
        <w:rPr>
          <w:rFonts w:ascii="Times New Roman" w:hAnsi="Times New Roman" w:cs="Times New Roman"/>
          <w:sz w:val="28"/>
          <w:szCs w:val="28"/>
        </w:rPr>
        <w:t xml:space="preserve"> году</w:t>
      </w:r>
      <w:r w:rsidR="009973D5" w:rsidRPr="002D5429">
        <w:rPr>
          <w:rFonts w:ascii="Times New Roman" w:hAnsi="Times New Roman" w:cs="Times New Roman"/>
          <w:sz w:val="28"/>
          <w:szCs w:val="28"/>
        </w:rPr>
        <w:t xml:space="preserve"> налоговой льготой </w:t>
      </w:r>
      <w:proofErr w:type="gramStart"/>
      <w:r w:rsidR="009973D5" w:rsidRPr="002D5429">
        <w:rPr>
          <w:rFonts w:ascii="Times New Roman" w:hAnsi="Times New Roman" w:cs="Times New Roman"/>
          <w:sz w:val="28"/>
          <w:szCs w:val="28"/>
        </w:rPr>
        <w:t>воспользовала</w:t>
      </w:r>
      <w:r w:rsidRPr="002D5429">
        <w:rPr>
          <w:rFonts w:ascii="Times New Roman" w:hAnsi="Times New Roman" w:cs="Times New Roman"/>
          <w:sz w:val="28"/>
          <w:szCs w:val="28"/>
        </w:rPr>
        <w:t xml:space="preserve">сь </w:t>
      </w:r>
      <w:r w:rsidR="00556AC7" w:rsidRPr="002D5429">
        <w:rPr>
          <w:rFonts w:ascii="Times New Roman" w:hAnsi="Times New Roman" w:cs="Times New Roman"/>
          <w:sz w:val="28"/>
          <w:szCs w:val="28"/>
        </w:rPr>
        <w:t xml:space="preserve"> </w:t>
      </w:r>
      <w:r w:rsidR="007260A2">
        <w:rPr>
          <w:rFonts w:ascii="Times New Roman" w:hAnsi="Times New Roman" w:cs="Times New Roman"/>
          <w:sz w:val="28"/>
          <w:szCs w:val="28"/>
        </w:rPr>
        <w:t>1</w:t>
      </w:r>
      <w:proofErr w:type="gramEnd"/>
      <w:r w:rsidRPr="002D5429">
        <w:rPr>
          <w:rFonts w:ascii="Times New Roman" w:hAnsi="Times New Roman" w:cs="Times New Roman"/>
          <w:sz w:val="28"/>
          <w:szCs w:val="28"/>
        </w:rPr>
        <w:t xml:space="preserve"> организаци</w:t>
      </w:r>
      <w:r w:rsidR="009973D5" w:rsidRPr="002D5429">
        <w:rPr>
          <w:rFonts w:ascii="Times New Roman" w:hAnsi="Times New Roman" w:cs="Times New Roman"/>
          <w:sz w:val="28"/>
          <w:szCs w:val="28"/>
        </w:rPr>
        <w:t>я</w:t>
      </w:r>
      <w:r w:rsidRPr="002D5429">
        <w:rPr>
          <w:rFonts w:ascii="Times New Roman" w:hAnsi="Times New Roman" w:cs="Times New Roman"/>
          <w:sz w:val="28"/>
          <w:szCs w:val="28"/>
        </w:rPr>
        <w:t xml:space="preserve"> – это </w:t>
      </w:r>
      <w:r w:rsidR="007260A2">
        <w:rPr>
          <w:rFonts w:ascii="Times New Roman" w:hAnsi="Times New Roman" w:cs="Times New Roman"/>
          <w:sz w:val="28"/>
          <w:szCs w:val="28"/>
        </w:rPr>
        <w:t>6,7</w:t>
      </w:r>
      <w:r w:rsidRPr="002D5429">
        <w:rPr>
          <w:rFonts w:ascii="Times New Roman" w:hAnsi="Times New Roman" w:cs="Times New Roman"/>
          <w:sz w:val="28"/>
          <w:szCs w:val="28"/>
        </w:rPr>
        <w:t xml:space="preserve"> % от общего количества учреждений. </w:t>
      </w:r>
    </w:p>
    <w:p w:rsidR="00556AC7" w:rsidRPr="002D5429" w:rsidRDefault="00556AC7"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 соответствии с п.22.2 Порядка техническая льгота является востребованной, если ею воспользовались 1 и более налогоплательщика.</w:t>
      </w:r>
    </w:p>
    <w:p w:rsidR="00556AC7" w:rsidRPr="002D5429" w:rsidRDefault="00556AC7"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b/>
          <w:sz w:val="28"/>
          <w:szCs w:val="28"/>
        </w:rPr>
        <w:t>Т.о. предоставленная техническая льгота соответствует вс</w:t>
      </w:r>
      <w:r w:rsidR="00E451E3" w:rsidRPr="002D5429">
        <w:rPr>
          <w:rFonts w:ascii="Times New Roman" w:hAnsi="Times New Roman" w:cs="Times New Roman"/>
          <w:b/>
          <w:sz w:val="28"/>
          <w:szCs w:val="28"/>
        </w:rPr>
        <w:t>ем критериям целесообразности</w:t>
      </w:r>
      <w:r w:rsidR="000866B6" w:rsidRPr="002D5429">
        <w:rPr>
          <w:rFonts w:ascii="Times New Roman" w:hAnsi="Times New Roman" w:cs="Times New Roman"/>
          <w:sz w:val="28"/>
          <w:szCs w:val="28"/>
        </w:rPr>
        <w:t>.</w:t>
      </w:r>
      <w:r w:rsidR="00E451E3" w:rsidRPr="002D5429">
        <w:rPr>
          <w:rFonts w:ascii="Times New Roman" w:hAnsi="Times New Roman" w:cs="Times New Roman"/>
          <w:sz w:val="28"/>
          <w:szCs w:val="28"/>
        </w:rPr>
        <w:t xml:space="preserve"> </w:t>
      </w:r>
    </w:p>
    <w:p w:rsidR="000866B6" w:rsidRPr="002D5429" w:rsidRDefault="000866B6" w:rsidP="0056146B">
      <w:pPr>
        <w:pStyle w:val="ConsPlusNormal"/>
        <w:ind w:firstLine="851"/>
        <w:jc w:val="both"/>
        <w:rPr>
          <w:rFonts w:ascii="Times New Roman" w:hAnsi="Times New Roman" w:cs="Times New Roman"/>
          <w:sz w:val="28"/>
          <w:szCs w:val="28"/>
        </w:rPr>
      </w:pPr>
    </w:p>
    <w:p w:rsidR="000866B6" w:rsidRPr="002D5429" w:rsidRDefault="000866B6" w:rsidP="000866B6">
      <w:pPr>
        <w:pStyle w:val="ConsPlusNormal"/>
        <w:numPr>
          <w:ilvl w:val="1"/>
          <w:numId w:val="3"/>
        </w:numPr>
        <w:jc w:val="center"/>
        <w:rPr>
          <w:rFonts w:ascii="Times New Roman" w:hAnsi="Times New Roman" w:cs="Times New Roman"/>
          <w:sz w:val="28"/>
          <w:szCs w:val="28"/>
        </w:rPr>
      </w:pPr>
      <w:r w:rsidRPr="002D5429">
        <w:rPr>
          <w:rFonts w:ascii="Times New Roman" w:hAnsi="Times New Roman" w:cs="Times New Roman"/>
          <w:sz w:val="28"/>
          <w:szCs w:val="28"/>
        </w:rPr>
        <w:t>Оценка результативности налогового расхода по земельному налогу для органов местного самоуправления</w:t>
      </w:r>
    </w:p>
    <w:p w:rsidR="000866B6" w:rsidRPr="002D5429" w:rsidRDefault="000866B6" w:rsidP="0056146B">
      <w:pPr>
        <w:pStyle w:val="ConsPlusNormal"/>
        <w:ind w:firstLine="851"/>
        <w:jc w:val="both"/>
        <w:rPr>
          <w:rFonts w:ascii="Times New Roman" w:hAnsi="Times New Roman" w:cs="Times New Roman"/>
          <w:sz w:val="28"/>
          <w:szCs w:val="28"/>
        </w:rPr>
      </w:pPr>
    </w:p>
    <w:p w:rsidR="000866B6" w:rsidRPr="002D5429" w:rsidRDefault="0056146B"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Результативность налогового расхода определяется его бюджетной эффективностью. Объем снижения расходов бюджета </w:t>
      </w:r>
      <w:r w:rsidR="000866B6" w:rsidRPr="002D5429">
        <w:rPr>
          <w:rFonts w:ascii="Times New Roman" w:hAnsi="Times New Roman" w:cs="Times New Roman"/>
          <w:sz w:val="28"/>
          <w:szCs w:val="28"/>
        </w:rPr>
        <w:t>СП «</w:t>
      </w:r>
      <w:proofErr w:type="spellStart"/>
      <w:r w:rsidR="00E954AC" w:rsidRPr="002D5429">
        <w:rPr>
          <w:rFonts w:ascii="Times New Roman" w:hAnsi="Times New Roman" w:cs="Times New Roman"/>
          <w:sz w:val="28"/>
          <w:szCs w:val="28"/>
        </w:rPr>
        <w:t>Туричинская</w:t>
      </w:r>
      <w:proofErr w:type="spellEnd"/>
      <w:r w:rsidR="000866B6" w:rsidRPr="002D5429">
        <w:rPr>
          <w:rFonts w:ascii="Times New Roman" w:hAnsi="Times New Roman" w:cs="Times New Roman"/>
          <w:sz w:val="28"/>
          <w:szCs w:val="28"/>
        </w:rPr>
        <w:t xml:space="preserve"> волость» </w:t>
      </w:r>
      <w:r w:rsidRPr="002D5429">
        <w:rPr>
          <w:rFonts w:ascii="Times New Roman" w:hAnsi="Times New Roman" w:cs="Times New Roman"/>
          <w:sz w:val="28"/>
          <w:szCs w:val="28"/>
        </w:rPr>
        <w:t xml:space="preserve">на финансовое обеспечение </w:t>
      </w:r>
      <w:r w:rsidR="000866B6" w:rsidRPr="002D5429">
        <w:rPr>
          <w:rFonts w:ascii="Times New Roman" w:hAnsi="Times New Roman" w:cs="Times New Roman"/>
          <w:sz w:val="28"/>
          <w:szCs w:val="28"/>
        </w:rPr>
        <w:t xml:space="preserve">деятельности органов местного </w:t>
      </w:r>
      <w:r w:rsidR="000866B6" w:rsidRPr="002D5429">
        <w:rPr>
          <w:rFonts w:ascii="Times New Roman" w:hAnsi="Times New Roman" w:cs="Times New Roman"/>
          <w:sz w:val="28"/>
          <w:szCs w:val="28"/>
        </w:rPr>
        <w:lastRenderedPageBreak/>
        <w:t>самоуправления (</w:t>
      </w:r>
      <w:r w:rsidRPr="002D5429">
        <w:rPr>
          <w:rFonts w:ascii="Times New Roman" w:hAnsi="Times New Roman" w:cs="Times New Roman"/>
          <w:sz w:val="28"/>
          <w:szCs w:val="28"/>
        </w:rPr>
        <w:t>организаций-плательщиков налогов</w:t>
      </w:r>
      <w:r w:rsidR="000866B6" w:rsidRPr="002D5429">
        <w:rPr>
          <w:rFonts w:ascii="Times New Roman" w:hAnsi="Times New Roman" w:cs="Times New Roman"/>
          <w:sz w:val="28"/>
          <w:szCs w:val="28"/>
        </w:rPr>
        <w:t>)</w:t>
      </w:r>
      <w:r w:rsidR="006A36E1">
        <w:rPr>
          <w:rFonts w:ascii="Times New Roman" w:hAnsi="Times New Roman" w:cs="Times New Roman"/>
          <w:sz w:val="28"/>
          <w:szCs w:val="28"/>
        </w:rPr>
        <w:t xml:space="preserve"> в 202</w:t>
      </w:r>
      <w:r w:rsidR="007260A2">
        <w:rPr>
          <w:rFonts w:ascii="Times New Roman" w:hAnsi="Times New Roman" w:cs="Times New Roman"/>
          <w:sz w:val="28"/>
          <w:szCs w:val="28"/>
        </w:rPr>
        <w:t>1</w:t>
      </w:r>
      <w:r w:rsidRPr="002D5429">
        <w:rPr>
          <w:rFonts w:ascii="Times New Roman" w:hAnsi="Times New Roman" w:cs="Times New Roman"/>
          <w:sz w:val="28"/>
          <w:szCs w:val="28"/>
        </w:rPr>
        <w:t xml:space="preserve"> году в результате применения налоговой </w:t>
      </w:r>
      <w:proofErr w:type="gramStart"/>
      <w:r w:rsidRPr="002D5429">
        <w:rPr>
          <w:rFonts w:ascii="Times New Roman" w:hAnsi="Times New Roman" w:cs="Times New Roman"/>
          <w:sz w:val="28"/>
          <w:szCs w:val="28"/>
        </w:rPr>
        <w:t>льготы  составил</w:t>
      </w:r>
      <w:proofErr w:type="gramEnd"/>
      <w:r w:rsidRPr="002D5429">
        <w:rPr>
          <w:rFonts w:ascii="Times New Roman" w:hAnsi="Times New Roman" w:cs="Times New Roman"/>
          <w:sz w:val="28"/>
          <w:szCs w:val="28"/>
        </w:rPr>
        <w:t xml:space="preserve"> </w:t>
      </w:r>
      <w:r w:rsidR="006A36E1">
        <w:rPr>
          <w:rFonts w:ascii="Times New Roman" w:hAnsi="Times New Roman" w:cs="Times New Roman"/>
          <w:sz w:val="28"/>
          <w:szCs w:val="28"/>
        </w:rPr>
        <w:t>3</w:t>
      </w:r>
      <w:r w:rsidR="007260A2">
        <w:rPr>
          <w:rFonts w:ascii="Times New Roman" w:hAnsi="Times New Roman" w:cs="Times New Roman"/>
          <w:sz w:val="28"/>
          <w:szCs w:val="28"/>
        </w:rPr>
        <w:t>,0</w:t>
      </w:r>
      <w:r w:rsidRPr="002D5429">
        <w:rPr>
          <w:rFonts w:ascii="Times New Roman" w:hAnsi="Times New Roman" w:cs="Times New Roman"/>
          <w:sz w:val="28"/>
          <w:szCs w:val="28"/>
        </w:rPr>
        <w:t xml:space="preserve"> тыс. рублей, что на </w:t>
      </w:r>
      <w:r w:rsidR="002B0B08">
        <w:rPr>
          <w:rFonts w:ascii="Times New Roman" w:hAnsi="Times New Roman" w:cs="Times New Roman"/>
          <w:sz w:val="28"/>
          <w:szCs w:val="28"/>
        </w:rPr>
        <w:t>0,33</w:t>
      </w:r>
      <w:r w:rsidRPr="002D5429">
        <w:rPr>
          <w:rFonts w:ascii="Times New Roman" w:hAnsi="Times New Roman" w:cs="Times New Roman"/>
          <w:sz w:val="28"/>
          <w:szCs w:val="28"/>
        </w:rPr>
        <w:t xml:space="preserve"> тыс. рублей </w:t>
      </w:r>
      <w:r w:rsidR="006A36E1">
        <w:rPr>
          <w:rFonts w:ascii="Times New Roman" w:hAnsi="Times New Roman" w:cs="Times New Roman"/>
          <w:sz w:val="28"/>
          <w:szCs w:val="28"/>
        </w:rPr>
        <w:t>меньше</w:t>
      </w:r>
      <w:r w:rsidR="002B0B08">
        <w:rPr>
          <w:rFonts w:ascii="Times New Roman" w:hAnsi="Times New Roman" w:cs="Times New Roman"/>
          <w:sz w:val="28"/>
          <w:szCs w:val="28"/>
        </w:rPr>
        <w:t>, чем за 2020</w:t>
      </w:r>
      <w:r w:rsidRPr="002D5429">
        <w:rPr>
          <w:rFonts w:ascii="Times New Roman" w:hAnsi="Times New Roman" w:cs="Times New Roman"/>
          <w:sz w:val="28"/>
          <w:szCs w:val="28"/>
        </w:rPr>
        <w:t xml:space="preserve"> год. Объем выпадающих доходов бюджета </w:t>
      </w:r>
      <w:r w:rsidR="000866B6" w:rsidRPr="002D5429">
        <w:rPr>
          <w:rFonts w:ascii="Times New Roman" w:hAnsi="Times New Roman" w:cs="Times New Roman"/>
          <w:sz w:val="28"/>
          <w:szCs w:val="28"/>
        </w:rPr>
        <w:t>МО</w:t>
      </w:r>
      <w:r w:rsidR="00E954AC" w:rsidRPr="002D5429">
        <w:rPr>
          <w:rFonts w:ascii="Times New Roman" w:hAnsi="Times New Roman" w:cs="Times New Roman"/>
          <w:sz w:val="28"/>
          <w:szCs w:val="28"/>
        </w:rPr>
        <w:t xml:space="preserve"> «</w:t>
      </w:r>
      <w:proofErr w:type="spellStart"/>
      <w:r w:rsidR="00E954AC" w:rsidRPr="002D5429">
        <w:rPr>
          <w:rFonts w:ascii="Times New Roman" w:hAnsi="Times New Roman" w:cs="Times New Roman"/>
          <w:sz w:val="28"/>
          <w:szCs w:val="28"/>
        </w:rPr>
        <w:t>Туричинская</w:t>
      </w:r>
      <w:proofErr w:type="spellEnd"/>
      <w:r w:rsidR="000866B6" w:rsidRPr="002D5429">
        <w:rPr>
          <w:rFonts w:ascii="Times New Roman" w:hAnsi="Times New Roman" w:cs="Times New Roman"/>
          <w:sz w:val="28"/>
          <w:szCs w:val="28"/>
        </w:rPr>
        <w:t xml:space="preserve"> волость»</w:t>
      </w:r>
      <w:r w:rsidRPr="002D5429">
        <w:rPr>
          <w:rFonts w:ascii="Times New Roman" w:hAnsi="Times New Roman" w:cs="Times New Roman"/>
          <w:sz w:val="28"/>
          <w:szCs w:val="28"/>
        </w:rPr>
        <w:t xml:space="preserve"> в результате применения данной налоговой льготы по земельному </w:t>
      </w:r>
      <w:proofErr w:type="gramStart"/>
      <w:r w:rsidRPr="002D5429">
        <w:rPr>
          <w:rFonts w:ascii="Times New Roman" w:hAnsi="Times New Roman" w:cs="Times New Roman"/>
          <w:sz w:val="28"/>
          <w:szCs w:val="28"/>
        </w:rPr>
        <w:t xml:space="preserve">налогу </w:t>
      </w:r>
      <w:r w:rsidR="000F04F8" w:rsidRPr="002D5429">
        <w:rPr>
          <w:rFonts w:ascii="Times New Roman" w:hAnsi="Times New Roman" w:cs="Times New Roman"/>
          <w:sz w:val="28"/>
          <w:szCs w:val="28"/>
        </w:rPr>
        <w:t xml:space="preserve"> составил</w:t>
      </w:r>
      <w:proofErr w:type="gramEnd"/>
      <w:r w:rsidR="000F04F8" w:rsidRPr="002D5429">
        <w:rPr>
          <w:rFonts w:ascii="Times New Roman" w:hAnsi="Times New Roman" w:cs="Times New Roman"/>
          <w:sz w:val="28"/>
          <w:szCs w:val="28"/>
        </w:rPr>
        <w:t xml:space="preserve"> </w:t>
      </w:r>
      <w:r w:rsidR="006A36E1">
        <w:rPr>
          <w:rFonts w:ascii="Times New Roman" w:hAnsi="Times New Roman" w:cs="Times New Roman"/>
          <w:sz w:val="28"/>
          <w:szCs w:val="28"/>
        </w:rPr>
        <w:t>3</w:t>
      </w:r>
      <w:r w:rsidR="002B0B08">
        <w:rPr>
          <w:rFonts w:ascii="Times New Roman" w:hAnsi="Times New Roman" w:cs="Times New Roman"/>
          <w:sz w:val="28"/>
          <w:szCs w:val="28"/>
        </w:rPr>
        <w:t>,0</w:t>
      </w:r>
      <w:r w:rsidR="006A36E1">
        <w:rPr>
          <w:rFonts w:ascii="Times New Roman" w:hAnsi="Times New Roman" w:cs="Times New Roman"/>
          <w:sz w:val="28"/>
          <w:szCs w:val="28"/>
        </w:rPr>
        <w:t xml:space="preserve"> ты</w:t>
      </w:r>
      <w:r w:rsidR="000F04F8" w:rsidRPr="002D5429">
        <w:rPr>
          <w:rFonts w:ascii="Times New Roman" w:hAnsi="Times New Roman" w:cs="Times New Roman"/>
          <w:sz w:val="28"/>
          <w:szCs w:val="28"/>
        </w:rPr>
        <w:t>с. рублей в 20</w:t>
      </w:r>
      <w:r w:rsidR="006A36E1">
        <w:rPr>
          <w:rFonts w:ascii="Times New Roman" w:hAnsi="Times New Roman" w:cs="Times New Roman"/>
          <w:sz w:val="28"/>
          <w:szCs w:val="28"/>
        </w:rPr>
        <w:t>2</w:t>
      </w:r>
      <w:r w:rsidR="002B0B08">
        <w:rPr>
          <w:rFonts w:ascii="Times New Roman" w:hAnsi="Times New Roman" w:cs="Times New Roman"/>
          <w:sz w:val="28"/>
          <w:szCs w:val="28"/>
        </w:rPr>
        <w:t>1</w:t>
      </w:r>
      <w:r w:rsidR="006A36E1">
        <w:rPr>
          <w:rFonts w:ascii="Times New Roman" w:hAnsi="Times New Roman" w:cs="Times New Roman"/>
          <w:sz w:val="28"/>
          <w:szCs w:val="28"/>
        </w:rPr>
        <w:t xml:space="preserve"> году</w:t>
      </w:r>
      <w:r w:rsidRPr="002D5429">
        <w:rPr>
          <w:rFonts w:ascii="Times New Roman" w:hAnsi="Times New Roman" w:cs="Times New Roman"/>
          <w:sz w:val="28"/>
          <w:szCs w:val="28"/>
        </w:rPr>
        <w:t>. Снижение встречных финансовых потоков в 20</w:t>
      </w:r>
      <w:r w:rsidR="006A36E1">
        <w:rPr>
          <w:rFonts w:ascii="Times New Roman" w:hAnsi="Times New Roman" w:cs="Times New Roman"/>
          <w:sz w:val="28"/>
          <w:szCs w:val="28"/>
        </w:rPr>
        <w:t>2</w:t>
      </w:r>
      <w:r w:rsidR="002B0B08">
        <w:rPr>
          <w:rFonts w:ascii="Times New Roman" w:hAnsi="Times New Roman" w:cs="Times New Roman"/>
          <w:sz w:val="28"/>
          <w:szCs w:val="28"/>
        </w:rPr>
        <w:t>1</w:t>
      </w:r>
      <w:r w:rsidRPr="002D5429">
        <w:rPr>
          <w:rFonts w:ascii="Times New Roman" w:hAnsi="Times New Roman" w:cs="Times New Roman"/>
          <w:sz w:val="28"/>
          <w:szCs w:val="28"/>
        </w:rPr>
        <w:t xml:space="preserve"> году равно объему налоговых расходов и составило </w:t>
      </w:r>
      <w:r w:rsidR="00E954AC" w:rsidRPr="002D5429">
        <w:rPr>
          <w:rFonts w:ascii="Times New Roman" w:hAnsi="Times New Roman" w:cs="Times New Roman"/>
          <w:sz w:val="28"/>
          <w:szCs w:val="28"/>
        </w:rPr>
        <w:t>3</w:t>
      </w:r>
      <w:r w:rsidR="002B0B08">
        <w:rPr>
          <w:rFonts w:ascii="Times New Roman" w:hAnsi="Times New Roman" w:cs="Times New Roman"/>
          <w:sz w:val="28"/>
          <w:szCs w:val="28"/>
        </w:rPr>
        <w:t>,0</w:t>
      </w:r>
      <w:r w:rsidRPr="002D5429">
        <w:rPr>
          <w:rFonts w:ascii="Times New Roman" w:hAnsi="Times New Roman" w:cs="Times New Roman"/>
          <w:sz w:val="28"/>
          <w:szCs w:val="28"/>
        </w:rPr>
        <w:t xml:space="preserve"> тыс. рублей. </w:t>
      </w:r>
    </w:p>
    <w:p w:rsidR="000F04F8" w:rsidRPr="002D5429" w:rsidRDefault="001F6D79"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Вместе с тем, применение альтернативного механизма достижения цели (увеличение объема финансирования органов местного самоуправления) может оказать негативное влияние на достижение цели подпрограммы муниципальной программы</w:t>
      </w:r>
      <w:r w:rsidR="00907BE8" w:rsidRPr="002D5429">
        <w:rPr>
          <w:rFonts w:ascii="Times New Roman" w:hAnsi="Times New Roman" w:cs="Times New Roman"/>
          <w:sz w:val="28"/>
          <w:szCs w:val="28"/>
        </w:rPr>
        <w:t xml:space="preserve"> при решении оперативных задач</w:t>
      </w:r>
      <w:r w:rsidRPr="002D5429">
        <w:rPr>
          <w:rFonts w:ascii="Times New Roman" w:hAnsi="Times New Roman" w:cs="Times New Roman"/>
          <w:sz w:val="28"/>
          <w:szCs w:val="28"/>
        </w:rPr>
        <w:t xml:space="preserve">, т.к. </w:t>
      </w:r>
      <w:r w:rsidR="00F21008" w:rsidRPr="002D5429">
        <w:rPr>
          <w:rFonts w:ascii="Times New Roman" w:hAnsi="Times New Roman" w:cs="Times New Roman"/>
          <w:sz w:val="28"/>
          <w:szCs w:val="28"/>
        </w:rPr>
        <w:t xml:space="preserve">снизит скорость движения финансовых потоков. </w:t>
      </w:r>
    </w:p>
    <w:p w:rsidR="00907BE8" w:rsidRPr="002D5429" w:rsidRDefault="00907BE8"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Т.о. освобождение органов местного самоуправления от уплаты земельного налога</w:t>
      </w:r>
      <w:r w:rsidR="009E6056" w:rsidRPr="002D5429">
        <w:rPr>
          <w:rFonts w:ascii="Times New Roman" w:hAnsi="Times New Roman" w:cs="Times New Roman"/>
          <w:sz w:val="28"/>
          <w:szCs w:val="28"/>
        </w:rPr>
        <w:t xml:space="preserve"> – более результативный механизм  достижения цели муниципальной программы.</w:t>
      </w:r>
    </w:p>
    <w:p w:rsidR="009E6056" w:rsidRPr="002D5429" w:rsidRDefault="009E6056" w:rsidP="0056146B">
      <w:pPr>
        <w:pStyle w:val="ConsPlusNormal"/>
        <w:ind w:firstLine="851"/>
        <w:jc w:val="both"/>
        <w:rPr>
          <w:rFonts w:ascii="Times New Roman" w:hAnsi="Times New Roman" w:cs="Times New Roman"/>
          <w:b/>
          <w:sz w:val="28"/>
          <w:szCs w:val="28"/>
        </w:rPr>
      </w:pPr>
      <w:r w:rsidRPr="002D5429">
        <w:rPr>
          <w:rFonts w:ascii="Times New Roman" w:hAnsi="Times New Roman" w:cs="Times New Roman"/>
          <w:b/>
          <w:sz w:val="28"/>
          <w:szCs w:val="28"/>
        </w:rPr>
        <w:t xml:space="preserve">ВЫВОД: </w:t>
      </w:r>
    </w:p>
    <w:p w:rsidR="00577181" w:rsidRPr="002D5429" w:rsidRDefault="00F21008" w:rsidP="0056146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Технический налоговый расход «Освобождение органов местного самоуправления от уплаты земельного налога» эффективен. Целесообразно сохранение данного налогового расхода в 202</w:t>
      </w:r>
      <w:r w:rsidR="002B0B08">
        <w:rPr>
          <w:rFonts w:ascii="Times New Roman" w:hAnsi="Times New Roman" w:cs="Times New Roman"/>
          <w:sz w:val="28"/>
          <w:szCs w:val="28"/>
        </w:rPr>
        <w:t>3</w:t>
      </w:r>
      <w:r w:rsidRPr="002D5429">
        <w:rPr>
          <w:rFonts w:ascii="Times New Roman" w:hAnsi="Times New Roman" w:cs="Times New Roman"/>
          <w:sz w:val="28"/>
          <w:szCs w:val="28"/>
        </w:rPr>
        <w:t xml:space="preserve"> году и плановом периоде 202</w:t>
      </w:r>
      <w:r w:rsidR="002B0B08">
        <w:rPr>
          <w:rFonts w:ascii="Times New Roman" w:hAnsi="Times New Roman" w:cs="Times New Roman"/>
          <w:sz w:val="28"/>
          <w:szCs w:val="28"/>
        </w:rPr>
        <w:t>4</w:t>
      </w:r>
      <w:r w:rsidRPr="002D5429">
        <w:rPr>
          <w:rFonts w:ascii="Times New Roman" w:hAnsi="Times New Roman" w:cs="Times New Roman"/>
          <w:sz w:val="28"/>
          <w:szCs w:val="28"/>
        </w:rPr>
        <w:t>-202</w:t>
      </w:r>
      <w:r w:rsidR="002B0B08">
        <w:rPr>
          <w:rFonts w:ascii="Times New Roman" w:hAnsi="Times New Roman" w:cs="Times New Roman"/>
          <w:sz w:val="28"/>
          <w:szCs w:val="28"/>
        </w:rPr>
        <w:t>5</w:t>
      </w:r>
      <w:r w:rsidRPr="002D5429">
        <w:rPr>
          <w:rFonts w:ascii="Times New Roman" w:hAnsi="Times New Roman" w:cs="Times New Roman"/>
          <w:sz w:val="28"/>
          <w:szCs w:val="28"/>
        </w:rPr>
        <w:t>г.г.</w:t>
      </w:r>
    </w:p>
    <w:p w:rsidR="00A41B51" w:rsidRPr="002D5429" w:rsidRDefault="00A41B51" w:rsidP="0056146B">
      <w:pPr>
        <w:pStyle w:val="ConsPlusNormal"/>
        <w:ind w:firstLine="851"/>
        <w:jc w:val="both"/>
        <w:rPr>
          <w:rFonts w:ascii="Times New Roman" w:hAnsi="Times New Roman" w:cs="Times New Roman"/>
          <w:sz w:val="28"/>
          <w:szCs w:val="28"/>
        </w:rPr>
      </w:pPr>
    </w:p>
    <w:p w:rsidR="00A41B51" w:rsidRPr="002D5429" w:rsidRDefault="00A41B51" w:rsidP="00A41B51">
      <w:pPr>
        <w:pStyle w:val="ConsPlusNormal"/>
        <w:numPr>
          <w:ilvl w:val="0"/>
          <w:numId w:val="3"/>
        </w:numPr>
        <w:jc w:val="both"/>
        <w:rPr>
          <w:rFonts w:ascii="Times New Roman" w:hAnsi="Times New Roman" w:cs="Times New Roman"/>
          <w:sz w:val="28"/>
          <w:szCs w:val="28"/>
        </w:rPr>
      </w:pPr>
      <w:r w:rsidRPr="002D5429">
        <w:rPr>
          <w:rFonts w:ascii="Times New Roman" w:hAnsi="Times New Roman" w:cs="Times New Roman"/>
          <w:b/>
          <w:sz w:val="28"/>
          <w:szCs w:val="28"/>
        </w:rPr>
        <w:t>Оценка эффективности применения социальных налоговых расходов</w:t>
      </w:r>
    </w:p>
    <w:p w:rsidR="00A41B51" w:rsidRPr="002D5429" w:rsidRDefault="00A41B51" w:rsidP="00A41B51">
      <w:pPr>
        <w:pStyle w:val="ConsPlusNormal"/>
        <w:ind w:firstLine="851"/>
        <w:jc w:val="both"/>
        <w:rPr>
          <w:rFonts w:ascii="Times New Roman" w:hAnsi="Times New Roman" w:cs="Times New Roman"/>
          <w:sz w:val="28"/>
          <w:szCs w:val="28"/>
        </w:rPr>
      </w:pPr>
    </w:p>
    <w:p w:rsidR="00C0139B" w:rsidRPr="002D5429" w:rsidRDefault="00C0139B" w:rsidP="00C0139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w:t>
      </w:r>
      <w:r w:rsidR="00A41B51" w:rsidRPr="002D5429">
        <w:rPr>
          <w:rFonts w:ascii="Times New Roman" w:hAnsi="Times New Roman" w:cs="Times New Roman"/>
          <w:sz w:val="28"/>
          <w:szCs w:val="28"/>
        </w:rPr>
        <w:t>В соответствии с пункт</w:t>
      </w:r>
      <w:r w:rsidRPr="002D5429">
        <w:rPr>
          <w:rFonts w:ascii="Times New Roman" w:hAnsi="Times New Roman" w:cs="Times New Roman"/>
          <w:sz w:val="28"/>
          <w:szCs w:val="28"/>
        </w:rPr>
        <w:t>ом</w:t>
      </w:r>
      <w:r w:rsidR="00A41B51" w:rsidRPr="002D5429">
        <w:rPr>
          <w:rFonts w:ascii="Times New Roman" w:hAnsi="Times New Roman" w:cs="Times New Roman"/>
          <w:sz w:val="28"/>
          <w:szCs w:val="28"/>
        </w:rPr>
        <w:t xml:space="preserve">1 раздела </w:t>
      </w:r>
      <w:r w:rsidR="00A41B51" w:rsidRPr="002D5429">
        <w:rPr>
          <w:rFonts w:ascii="Times New Roman" w:hAnsi="Times New Roman" w:cs="Times New Roman"/>
          <w:sz w:val="28"/>
          <w:szCs w:val="28"/>
          <w:lang w:val="en-US"/>
        </w:rPr>
        <w:t>IV</w:t>
      </w:r>
      <w:r w:rsidR="00E954AC" w:rsidRPr="002D5429">
        <w:rPr>
          <w:rFonts w:ascii="Times New Roman" w:hAnsi="Times New Roman" w:cs="Times New Roman"/>
          <w:sz w:val="28"/>
          <w:szCs w:val="28"/>
        </w:rPr>
        <w:t xml:space="preserve"> решения № 153</w:t>
      </w:r>
      <w:r w:rsidR="00A41B51" w:rsidRPr="002D5429">
        <w:rPr>
          <w:rFonts w:ascii="Times New Roman" w:hAnsi="Times New Roman" w:cs="Times New Roman"/>
          <w:sz w:val="28"/>
          <w:szCs w:val="28"/>
        </w:rPr>
        <w:t xml:space="preserve"> </w:t>
      </w:r>
      <w:r w:rsidRPr="002D5429">
        <w:rPr>
          <w:rFonts w:ascii="Times New Roman" w:hAnsi="Times New Roman" w:cs="Times New Roman"/>
          <w:sz w:val="28"/>
          <w:szCs w:val="28"/>
        </w:rPr>
        <w:t>освобождены от уплаты земельного налога:</w:t>
      </w:r>
    </w:p>
    <w:p w:rsidR="00C0139B" w:rsidRPr="002D5429" w:rsidRDefault="00C0139B" w:rsidP="00C0139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ветераны и инвалиды Великой Отечественной войны;</w:t>
      </w:r>
    </w:p>
    <w:p w:rsidR="00C0139B" w:rsidRPr="002D5429" w:rsidRDefault="00C0139B" w:rsidP="00C0139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roofErr w:type="spellStart"/>
      <w:r w:rsidR="00E954AC"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w:t>
      </w:r>
    </w:p>
    <w:p w:rsidR="00C0139B" w:rsidRPr="002D5429" w:rsidRDefault="00C0139B" w:rsidP="00C0139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садово-огороднические общества – за земли общего пользования.</w:t>
      </w:r>
    </w:p>
    <w:p w:rsidR="00A41B51" w:rsidRPr="002D5429" w:rsidRDefault="00D30090" w:rsidP="00C0139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Информация об объемах социальных налоговых</w:t>
      </w:r>
      <w:r w:rsidR="00A41B51" w:rsidRPr="002D5429">
        <w:rPr>
          <w:rFonts w:ascii="Times New Roman" w:hAnsi="Times New Roman" w:cs="Times New Roman"/>
          <w:sz w:val="28"/>
          <w:szCs w:val="28"/>
        </w:rPr>
        <w:t xml:space="preserve"> расходах за 201</w:t>
      </w:r>
      <w:r w:rsidR="002B0B08">
        <w:rPr>
          <w:rFonts w:ascii="Times New Roman" w:hAnsi="Times New Roman" w:cs="Times New Roman"/>
          <w:sz w:val="28"/>
          <w:szCs w:val="28"/>
        </w:rPr>
        <w:t>7</w:t>
      </w:r>
      <w:r w:rsidR="00A41B51" w:rsidRPr="002D5429">
        <w:rPr>
          <w:rFonts w:ascii="Times New Roman" w:hAnsi="Times New Roman" w:cs="Times New Roman"/>
          <w:sz w:val="28"/>
          <w:szCs w:val="28"/>
        </w:rPr>
        <w:t>-20</w:t>
      </w:r>
      <w:r w:rsidR="006A36E1">
        <w:rPr>
          <w:rFonts w:ascii="Times New Roman" w:hAnsi="Times New Roman" w:cs="Times New Roman"/>
          <w:sz w:val="28"/>
          <w:szCs w:val="28"/>
        </w:rPr>
        <w:t>2</w:t>
      </w:r>
      <w:r w:rsidR="002B0B08">
        <w:rPr>
          <w:rFonts w:ascii="Times New Roman" w:hAnsi="Times New Roman" w:cs="Times New Roman"/>
          <w:sz w:val="28"/>
          <w:szCs w:val="28"/>
        </w:rPr>
        <w:t>1</w:t>
      </w:r>
      <w:r w:rsidR="00A41B51" w:rsidRPr="002D5429">
        <w:rPr>
          <w:rFonts w:ascii="Times New Roman" w:hAnsi="Times New Roman" w:cs="Times New Roman"/>
          <w:sz w:val="28"/>
          <w:szCs w:val="28"/>
        </w:rPr>
        <w:t xml:space="preserve"> годы</w:t>
      </w:r>
      <w:r w:rsidR="0074420B" w:rsidRPr="002D5429">
        <w:rPr>
          <w:rFonts w:ascii="Times New Roman" w:hAnsi="Times New Roman" w:cs="Times New Roman"/>
          <w:sz w:val="28"/>
          <w:szCs w:val="28"/>
        </w:rPr>
        <w:t xml:space="preserve"> представлена в таблице 3</w:t>
      </w:r>
      <w:r w:rsidR="00A41B51" w:rsidRPr="002D5429">
        <w:rPr>
          <w:rFonts w:ascii="Times New Roman" w:hAnsi="Times New Roman" w:cs="Times New Roman"/>
          <w:sz w:val="28"/>
          <w:szCs w:val="28"/>
        </w:rPr>
        <w:t xml:space="preserve">. </w:t>
      </w:r>
    </w:p>
    <w:p w:rsidR="00A41B51" w:rsidRPr="002D5429" w:rsidRDefault="0074420B" w:rsidP="0074420B">
      <w:pPr>
        <w:pStyle w:val="ConsPlusNormal"/>
        <w:ind w:left="1080"/>
        <w:jc w:val="center"/>
        <w:rPr>
          <w:rFonts w:ascii="Times New Roman" w:hAnsi="Times New Roman" w:cs="Times New Roman"/>
          <w:sz w:val="28"/>
          <w:szCs w:val="28"/>
        </w:rPr>
      </w:pPr>
      <w:r w:rsidRPr="002D5429">
        <w:rPr>
          <w:rFonts w:ascii="Times New Roman" w:hAnsi="Times New Roman" w:cs="Times New Roman"/>
          <w:sz w:val="28"/>
          <w:szCs w:val="28"/>
        </w:rPr>
        <w:t xml:space="preserve">                                                                                                       </w:t>
      </w:r>
      <w:r w:rsidR="00A41B51" w:rsidRPr="002D5429">
        <w:rPr>
          <w:rFonts w:ascii="Times New Roman" w:hAnsi="Times New Roman" w:cs="Times New Roman"/>
          <w:sz w:val="28"/>
          <w:szCs w:val="28"/>
        </w:rPr>
        <w:t xml:space="preserve">Таблица </w:t>
      </w:r>
      <w:r w:rsidRPr="002D5429">
        <w:rPr>
          <w:rFonts w:ascii="Times New Roman" w:hAnsi="Times New Roman" w:cs="Times New Roman"/>
          <w:sz w:val="28"/>
          <w:szCs w:val="28"/>
        </w:rPr>
        <w:t>3</w:t>
      </w:r>
      <w:r w:rsidR="00A41B51" w:rsidRPr="002D5429">
        <w:rPr>
          <w:rFonts w:ascii="Times New Roman" w:hAnsi="Times New Roman" w:cs="Times New Roman"/>
          <w:sz w:val="28"/>
          <w:szCs w:val="28"/>
        </w:rPr>
        <w:t xml:space="preserve">. </w:t>
      </w:r>
    </w:p>
    <w:tbl>
      <w:tblPr>
        <w:tblStyle w:val="a6"/>
        <w:tblW w:w="9824" w:type="dxa"/>
        <w:tblLook w:val="04A0" w:firstRow="1" w:lastRow="0" w:firstColumn="1" w:lastColumn="0" w:noHBand="0" w:noVBand="1"/>
      </w:tblPr>
      <w:tblGrid>
        <w:gridCol w:w="576"/>
        <w:gridCol w:w="4352"/>
        <w:gridCol w:w="927"/>
        <w:gridCol w:w="993"/>
        <w:gridCol w:w="992"/>
        <w:gridCol w:w="992"/>
        <w:gridCol w:w="992"/>
      </w:tblGrid>
      <w:tr w:rsidR="002B0B08" w:rsidRPr="002D5429" w:rsidTr="002B0B08">
        <w:tc>
          <w:tcPr>
            <w:tcW w:w="576" w:type="dxa"/>
          </w:tcPr>
          <w:p w:rsidR="002B0B08" w:rsidRPr="002D5429" w:rsidRDefault="002B0B08"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 п\п</w:t>
            </w:r>
          </w:p>
        </w:tc>
        <w:tc>
          <w:tcPr>
            <w:tcW w:w="4352" w:type="dxa"/>
          </w:tcPr>
          <w:p w:rsidR="002B0B08" w:rsidRPr="002D5429" w:rsidRDefault="002B0B08"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Фискальные характеристики налоговых расходов</w:t>
            </w:r>
          </w:p>
        </w:tc>
        <w:tc>
          <w:tcPr>
            <w:tcW w:w="927"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2017 год</w:t>
            </w:r>
          </w:p>
        </w:tc>
        <w:tc>
          <w:tcPr>
            <w:tcW w:w="993"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2018 год</w:t>
            </w:r>
          </w:p>
        </w:tc>
        <w:tc>
          <w:tcPr>
            <w:tcW w:w="992"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2019 год</w:t>
            </w:r>
          </w:p>
        </w:tc>
        <w:tc>
          <w:tcPr>
            <w:tcW w:w="992"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w:t>
            </w:r>
            <w:r>
              <w:rPr>
                <w:rFonts w:ascii="Times New Roman" w:hAnsi="Times New Roman" w:cs="Times New Roman"/>
                <w:sz w:val="24"/>
                <w:szCs w:val="24"/>
              </w:rPr>
              <w:t>20</w:t>
            </w:r>
            <w:r w:rsidRPr="002D5429">
              <w:rPr>
                <w:rFonts w:ascii="Times New Roman" w:hAnsi="Times New Roman" w:cs="Times New Roman"/>
                <w:sz w:val="24"/>
                <w:szCs w:val="24"/>
              </w:rPr>
              <w:t xml:space="preserve"> год</w:t>
            </w:r>
          </w:p>
        </w:tc>
        <w:tc>
          <w:tcPr>
            <w:tcW w:w="992" w:type="dxa"/>
          </w:tcPr>
          <w:p w:rsidR="002B0B08" w:rsidRPr="002D5429" w:rsidRDefault="002B0B08" w:rsidP="006A36E1">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2B0B08" w:rsidRPr="002D5429" w:rsidTr="002B0B08">
        <w:tc>
          <w:tcPr>
            <w:tcW w:w="576"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4352" w:type="dxa"/>
          </w:tcPr>
          <w:p w:rsidR="002B0B08" w:rsidRPr="002D5429" w:rsidRDefault="002B0B08" w:rsidP="00982C8B">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Объем социальных налоговых </w:t>
            </w:r>
            <w:proofErr w:type="gramStart"/>
            <w:r w:rsidRPr="002D5429">
              <w:rPr>
                <w:rFonts w:ascii="Times New Roman" w:hAnsi="Times New Roman" w:cs="Times New Roman"/>
                <w:sz w:val="24"/>
                <w:szCs w:val="24"/>
              </w:rPr>
              <w:t>расходов  всего</w:t>
            </w:r>
            <w:proofErr w:type="gramEnd"/>
            <w:r w:rsidRPr="002D5429">
              <w:rPr>
                <w:rFonts w:ascii="Times New Roman" w:hAnsi="Times New Roman" w:cs="Times New Roman"/>
                <w:sz w:val="24"/>
                <w:szCs w:val="24"/>
              </w:rPr>
              <w:t>, тыс.руб.</w:t>
            </w:r>
          </w:p>
          <w:p w:rsidR="002B0B08" w:rsidRPr="002D5429" w:rsidRDefault="002B0B08" w:rsidP="00982C8B">
            <w:pPr>
              <w:pStyle w:val="ConsPlusNormal"/>
              <w:rPr>
                <w:rFonts w:ascii="Times New Roman" w:hAnsi="Times New Roman" w:cs="Times New Roman"/>
                <w:sz w:val="24"/>
                <w:szCs w:val="24"/>
              </w:rPr>
            </w:pPr>
            <w:r w:rsidRPr="002D5429">
              <w:rPr>
                <w:rFonts w:ascii="Times New Roman" w:hAnsi="Times New Roman" w:cs="Times New Roman"/>
                <w:sz w:val="24"/>
                <w:szCs w:val="24"/>
              </w:rPr>
              <w:t>в т.ч. освобождение от уплаты земельного налога следующих категорий налогоплательщиков:</w:t>
            </w:r>
          </w:p>
        </w:tc>
        <w:tc>
          <w:tcPr>
            <w:tcW w:w="927"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3"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2"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2"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2,0</w:t>
            </w:r>
          </w:p>
        </w:tc>
        <w:tc>
          <w:tcPr>
            <w:tcW w:w="992"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2B0B08" w:rsidRPr="002D5429" w:rsidTr="002B0B08">
        <w:tc>
          <w:tcPr>
            <w:tcW w:w="576"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1.1.</w:t>
            </w:r>
          </w:p>
        </w:tc>
        <w:tc>
          <w:tcPr>
            <w:tcW w:w="4352"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ветераны и инвалиды Великой Отечественной войны</w:t>
            </w:r>
          </w:p>
        </w:tc>
        <w:tc>
          <w:tcPr>
            <w:tcW w:w="927"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3"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2"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1,7</w:t>
            </w:r>
          </w:p>
        </w:tc>
        <w:tc>
          <w:tcPr>
            <w:tcW w:w="992"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2,0</w:t>
            </w:r>
          </w:p>
        </w:tc>
        <w:tc>
          <w:tcPr>
            <w:tcW w:w="992"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2B0B08" w:rsidRPr="002D5429" w:rsidTr="002B0B08">
        <w:tc>
          <w:tcPr>
            <w:tcW w:w="576"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1.2.</w:t>
            </w:r>
          </w:p>
        </w:tc>
        <w:tc>
          <w:tcPr>
            <w:tcW w:w="4352" w:type="dxa"/>
          </w:tcPr>
          <w:p w:rsidR="002B0B08" w:rsidRPr="002D5429" w:rsidRDefault="002B0B08" w:rsidP="00982C8B">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граждане РФ, пострадавшие от </w:t>
            </w:r>
            <w:r w:rsidRPr="002D5429">
              <w:rPr>
                <w:rFonts w:ascii="Times New Roman" w:hAnsi="Times New Roman" w:cs="Times New Roman"/>
                <w:sz w:val="24"/>
                <w:szCs w:val="24"/>
              </w:rPr>
              <w:lastRenderedPageBreak/>
              <w:t xml:space="preserve">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927"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lastRenderedPageBreak/>
              <w:t>0</w:t>
            </w:r>
          </w:p>
        </w:tc>
        <w:tc>
          <w:tcPr>
            <w:tcW w:w="993"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2"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2"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2B0B08" w:rsidRPr="002D5429" w:rsidTr="002B0B08">
        <w:tc>
          <w:tcPr>
            <w:tcW w:w="576"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1.3.</w:t>
            </w:r>
          </w:p>
        </w:tc>
        <w:tc>
          <w:tcPr>
            <w:tcW w:w="4352"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садово-огороднические общества – за земли общего пользования</w:t>
            </w:r>
          </w:p>
        </w:tc>
        <w:tc>
          <w:tcPr>
            <w:tcW w:w="927"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3"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2"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2"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D30090" w:rsidRPr="002D5429" w:rsidRDefault="00D30090" w:rsidP="00D30090">
      <w:pPr>
        <w:pStyle w:val="ConsPlusNormal"/>
        <w:ind w:firstLine="851"/>
        <w:jc w:val="both"/>
        <w:rPr>
          <w:rFonts w:ascii="Times New Roman" w:hAnsi="Times New Roman" w:cs="Times New Roman"/>
          <w:sz w:val="28"/>
          <w:szCs w:val="28"/>
        </w:rPr>
      </w:pPr>
    </w:p>
    <w:p w:rsidR="00A41B51" w:rsidRPr="002D5429" w:rsidRDefault="00BA7679" w:rsidP="00982C8B">
      <w:pPr>
        <w:pStyle w:val="ConsPlusNormal"/>
        <w:jc w:val="center"/>
        <w:rPr>
          <w:rFonts w:ascii="Times New Roman" w:hAnsi="Times New Roman" w:cs="Times New Roman"/>
          <w:sz w:val="28"/>
          <w:szCs w:val="28"/>
        </w:rPr>
      </w:pPr>
      <w:r w:rsidRPr="002D5429">
        <w:rPr>
          <w:rFonts w:ascii="Times New Roman" w:hAnsi="Times New Roman" w:cs="Times New Roman"/>
          <w:sz w:val="28"/>
          <w:szCs w:val="28"/>
        </w:rPr>
        <w:t>2</w:t>
      </w:r>
      <w:r w:rsidR="00A41B51" w:rsidRPr="002D5429">
        <w:rPr>
          <w:rFonts w:ascii="Times New Roman" w:hAnsi="Times New Roman" w:cs="Times New Roman"/>
          <w:sz w:val="28"/>
          <w:szCs w:val="28"/>
        </w:rPr>
        <w:t xml:space="preserve">.1. Оценка целесообразности </w:t>
      </w:r>
      <w:r w:rsidR="00982C8B" w:rsidRPr="002D5429">
        <w:rPr>
          <w:rFonts w:ascii="Times New Roman" w:hAnsi="Times New Roman" w:cs="Times New Roman"/>
          <w:sz w:val="28"/>
          <w:szCs w:val="28"/>
        </w:rPr>
        <w:t xml:space="preserve">социальных </w:t>
      </w:r>
      <w:r w:rsidR="00A41B51" w:rsidRPr="002D5429">
        <w:rPr>
          <w:rFonts w:ascii="Times New Roman" w:hAnsi="Times New Roman" w:cs="Times New Roman"/>
          <w:sz w:val="28"/>
          <w:szCs w:val="28"/>
        </w:rPr>
        <w:t>налогов</w:t>
      </w:r>
      <w:r w:rsidR="00982C8B" w:rsidRPr="002D5429">
        <w:rPr>
          <w:rFonts w:ascii="Times New Roman" w:hAnsi="Times New Roman" w:cs="Times New Roman"/>
          <w:sz w:val="28"/>
          <w:szCs w:val="28"/>
        </w:rPr>
        <w:t>ых</w:t>
      </w:r>
      <w:r w:rsidR="00A41B51" w:rsidRPr="002D5429">
        <w:rPr>
          <w:rFonts w:ascii="Times New Roman" w:hAnsi="Times New Roman" w:cs="Times New Roman"/>
          <w:sz w:val="28"/>
          <w:szCs w:val="28"/>
        </w:rPr>
        <w:t xml:space="preserve"> расход</w:t>
      </w:r>
      <w:r w:rsidR="00982C8B" w:rsidRPr="002D5429">
        <w:rPr>
          <w:rFonts w:ascii="Times New Roman" w:hAnsi="Times New Roman" w:cs="Times New Roman"/>
          <w:sz w:val="28"/>
          <w:szCs w:val="28"/>
        </w:rPr>
        <w:t>ов</w:t>
      </w:r>
      <w:r w:rsidR="00A41B51" w:rsidRPr="002D5429">
        <w:rPr>
          <w:rFonts w:ascii="Times New Roman" w:hAnsi="Times New Roman" w:cs="Times New Roman"/>
          <w:sz w:val="28"/>
          <w:szCs w:val="28"/>
        </w:rPr>
        <w:t xml:space="preserve"> </w:t>
      </w:r>
    </w:p>
    <w:p w:rsidR="0074420B" w:rsidRPr="002D5429" w:rsidRDefault="0074420B" w:rsidP="0074420B">
      <w:pPr>
        <w:pStyle w:val="ConsPlusNormal"/>
        <w:ind w:firstLine="851"/>
        <w:jc w:val="both"/>
        <w:rPr>
          <w:rFonts w:ascii="Times New Roman" w:hAnsi="Times New Roman" w:cs="Times New Roman"/>
          <w:sz w:val="28"/>
          <w:szCs w:val="28"/>
        </w:rPr>
      </w:pPr>
    </w:p>
    <w:p w:rsidR="0074420B" w:rsidRPr="002D5429" w:rsidRDefault="0074420B" w:rsidP="0074420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Оценка критериев целесообразности:</w:t>
      </w:r>
    </w:p>
    <w:p w:rsidR="0074420B" w:rsidRPr="002D5429" w:rsidRDefault="0074420B" w:rsidP="0074420B">
      <w:pPr>
        <w:pStyle w:val="ConsPlusNormal"/>
        <w:numPr>
          <w:ilvl w:val="0"/>
          <w:numId w:val="5"/>
        </w:numPr>
        <w:ind w:left="0" w:firstLine="993"/>
        <w:jc w:val="both"/>
        <w:rPr>
          <w:rFonts w:ascii="Times New Roman" w:hAnsi="Times New Roman" w:cs="Times New Roman"/>
          <w:sz w:val="28"/>
          <w:szCs w:val="28"/>
        </w:rPr>
      </w:pPr>
      <w:r w:rsidRPr="002D5429">
        <w:rPr>
          <w:rFonts w:ascii="Times New Roman" w:hAnsi="Times New Roman" w:cs="Times New Roman"/>
          <w:sz w:val="28"/>
          <w:szCs w:val="28"/>
        </w:rPr>
        <w:t>Соответствие налоговых расходов  целям муниципальных программ, структурных элементов муниципальных программ:</w:t>
      </w:r>
    </w:p>
    <w:tbl>
      <w:tblPr>
        <w:tblStyle w:val="a6"/>
        <w:tblW w:w="9986" w:type="dxa"/>
        <w:tblLayout w:type="fixed"/>
        <w:tblLook w:val="04A0" w:firstRow="1" w:lastRow="0" w:firstColumn="1" w:lastColumn="0" w:noHBand="0" w:noVBand="1"/>
      </w:tblPr>
      <w:tblGrid>
        <w:gridCol w:w="4928"/>
        <w:gridCol w:w="2909"/>
        <w:gridCol w:w="2149"/>
      </w:tblGrid>
      <w:tr w:rsidR="0074420B" w:rsidRPr="002D5429" w:rsidTr="0074420B">
        <w:tc>
          <w:tcPr>
            <w:tcW w:w="4928" w:type="dxa"/>
            <w:vAlign w:val="center"/>
          </w:tcPr>
          <w:p w:rsidR="0074420B" w:rsidRPr="002D5429" w:rsidRDefault="0074420B" w:rsidP="00760433">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Налоговый расход</w:t>
            </w:r>
          </w:p>
        </w:tc>
        <w:tc>
          <w:tcPr>
            <w:tcW w:w="2909" w:type="dxa"/>
            <w:vAlign w:val="center"/>
          </w:tcPr>
          <w:p w:rsidR="0074420B" w:rsidRPr="002D5429" w:rsidRDefault="0074420B" w:rsidP="00760433">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Наименование муниципальной программы</w:t>
            </w:r>
          </w:p>
        </w:tc>
        <w:tc>
          <w:tcPr>
            <w:tcW w:w="2149" w:type="dxa"/>
            <w:vAlign w:val="center"/>
          </w:tcPr>
          <w:p w:rsidR="0074420B" w:rsidRPr="002D5429" w:rsidRDefault="0074420B" w:rsidP="00760433">
            <w:pPr>
              <w:pStyle w:val="ConsPlusNormal"/>
              <w:jc w:val="center"/>
              <w:rPr>
                <w:rFonts w:ascii="Times New Roman" w:hAnsi="Times New Roman" w:cs="Times New Roman"/>
                <w:i/>
                <w:sz w:val="24"/>
                <w:szCs w:val="24"/>
              </w:rPr>
            </w:pPr>
            <w:r w:rsidRPr="002D5429">
              <w:rPr>
                <w:rFonts w:ascii="Times New Roman" w:hAnsi="Times New Roman" w:cs="Times New Roman"/>
                <w:i/>
                <w:sz w:val="24"/>
                <w:szCs w:val="24"/>
              </w:rPr>
              <w:t>Цель муниципальной программы (подпрограммы)</w:t>
            </w:r>
          </w:p>
        </w:tc>
      </w:tr>
      <w:tr w:rsidR="0074420B" w:rsidRPr="002D5429" w:rsidTr="0074420B">
        <w:tc>
          <w:tcPr>
            <w:tcW w:w="4928" w:type="dxa"/>
          </w:tcPr>
          <w:p w:rsidR="0074420B" w:rsidRPr="002D5429" w:rsidRDefault="0074420B" w:rsidP="0074420B">
            <w:pPr>
              <w:pStyle w:val="ConsPlusNormal"/>
              <w:rPr>
                <w:rFonts w:ascii="Times New Roman" w:hAnsi="Times New Roman" w:cs="Times New Roman"/>
                <w:sz w:val="24"/>
                <w:szCs w:val="24"/>
              </w:rPr>
            </w:pPr>
            <w:r w:rsidRPr="002D5429">
              <w:rPr>
                <w:rFonts w:ascii="Times New Roman" w:hAnsi="Times New Roman" w:cs="Times New Roman"/>
                <w:sz w:val="24"/>
                <w:szCs w:val="24"/>
              </w:rPr>
              <w:t>Освобождение от уплаты земельного налога ветеранов и инвалидов Великой Отечественной войны</w:t>
            </w:r>
          </w:p>
        </w:tc>
        <w:tc>
          <w:tcPr>
            <w:tcW w:w="2909" w:type="dxa"/>
            <w:vMerge w:val="restart"/>
          </w:tcPr>
          <w:p w:rsidR="0074420B" w:rsidRPr="002D5429" w:rsidRDefault="0074420B" w:rsidP="006A36E1">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«Комплексное  развитие систем инфраструктуры и благоустройства муниципального образования «</w:t>
            </w:r>
            <w:proofErr w:type="spellStart"/>
            <w:r w:rsidR="00E954AC" w:rsidRPr="002D5429">
              <w:rPr>
                <w:rFonts w:ascii="Times New Roman" w:hAnsi="Times New Roman" w:cs="Times New Roman"/>
                <w:sz w:val="24"/>
                <w:szCs w:val="24"/>
              </w:rPr>
              <w:t>Туричинская</w:t>
            </w:r>
            <w:proofErr w:type="spellEnd"/>
            <w:r w:rsidRPr="002D5429">
              <w:rPr>
                <w:rFonts w:ascii="Times New Roman" w:hAnsi="Times New Roman" w:cs="Times New Roman"/>
                <w:sz w:val="24"/>
                <w:szCs w:val="24"/>
              </w:rPr>
              <w:t xml:space="preserve"> волость» (постановление Администрации сельского пос</w:t>
            </w:r>
            <w:r w:rsidR="00E954AC" w:rsidRPr="002D5429">
              <w:rPr>
                <w:rFonts w:ascii="Times New Roman" w:hAnsi="Times New Roman" w:cs="Times New Roman"/>
                <w:sz w:val="24"/>
                <w:szCs w:val="24"/>
              </w:rPr>
              <w:t>еления «</w:t>
            </w:r>
            <w:proofErr w:type="spellStart"/>
            <w:r w:rsidR="00E954AC" w:rsidRPr="002D5429">
              <w:rPr>
                <w:rFonts w:ascii="Times New Roman" w:hAnsi="Times New Roman" w:cs="Times New Roman"/>
                <w:sz w:val="24"/>
                <w:szCs w:val="24"/>
              </w:rPr>
              <w:t>Туричинская</w:t>
            </w:r>
            <w:proofErr w:type="spellEnd"/>
            <w:r w:rsidRPr="002D5429">
              <w:rPr>
                <w:rFonts w:ascii="Times New Roman" w:hAnsi="Times New Roman" w:cs="Times New Roman"/>
                <w:sz w:val="24"/>
                <w:szCs w:val="24"/>
              </w:rPr>
              <w:t xml:space="preserve"> волость» </w:t>
            </w:r>
            <w:r w:rsidR="00683B6B">
              <w:rPr>
                <w:rFonts w:ascii="Times New Roman" w:hAnsi="Times New Roman" w:cs="Times New Roman"/>
              </w:rPr>
              <w:t>от  22.11.201</w:t>
            </w:r>
            <w:r w:rsidR="006A36E1">
              <w:rPr>
                <w:rFonts w:ascii="Times New Roman" w:hAnsi="Times New Roman" w:cs="Times New Roman"/>
              </w:rPr>
              <w:t>9</w:t>
            </w:r>
            <w:r w:rsidR="00683B6B">
              <w:rPr>
                <w:rFonts w:ascii="Times New Roman" w:hAnsi="Times New Roman" w:cs="Times New Roman"/>
              </w:rPr>
              <w:t xml:space="preserve"> № </w:t>
            </w:r>
            <w:r w:rsidR="006A36E1">
              <w:rPr>
                <w:rFonts w:ascii="Times New Roman" w:hAnsi="Times New Roman" w:cs="Times New Roman"/>
              </w:rPr>
              <w:t>24а</w:t>
            </w:r>
            <w:r w:rsidR="00683B6B" w:rsidRPr="00477C0B">
              <w:rPr>
                <w:rFonts w:ascii="Times New Roman" w:hAnsi="Times New Roman" w:cs="Times New Roman"/>
              </w:rPr>
              <w:t>)</w:t>
            </w:r>
          </w:p>
        </w:tc>
        <w:tc>
          <w:tcPr>
            <w:tcW w:w="2149" w:type="dxa"/>
            <w:vMerge w:val="restart"/>
          </w:tcPr>
          <w:p w:rsidR="0074420B" w:rsidRPr="002D5429" w:rsidRDefault="0074420B" w:rsidP="00E954AC">
            <w:pPr>
              <w:pStyle w:val="ConsPlusNormal"/>
              <w:ind w:left="-108" w:right="-85"/>
              <w:jc w:val="center"/>
              <w:rPr>
                <w:rFonts w:ascii="Times New Roman" w:hAnsi="Times New Roman" w:cs="Times New Roman"/>
                <w:sz w:val="24"/>
                <w:szCs w:val="24"/>
              </w:rPr>
            </w:pPr>
            <w:r w:rsidRPr="002D5429">
              <w:rPr>
                <w:rFonts w:ascii="Times New Roman" w:hAnsi="Times New Roman" w:cs="Times New Roman"/>
                <w:sz w:val="24"/>
                <w:szCs w:val="24"/>
              </w:rPr>
              <w:t>Повышение качества жизни населения муниципального образования «</w:t>
            </w:r>
            <w:proofErr w:type="spellStart"/>
            <w:r w:rsidR="00E954AC" w:rsidRPr="002D5429">
              <w:rPr>
                <w:rFonts w:ascii="Times New Roman" w:hAnsi="Times New Roman" w:cs="Times New Roman"/>
                <w:sz w:val="24"/>
                <w:szCs w:val="24"/>
              </w:rPr>
              <w:t>Туричинская</w:t>
            </w:r>
            <w:proofErr w:type="spellEnd"/>
            <w:r w:rsidRPr="002D5429">
              <w:rPr>
                <w:rFonts w:ascii="Times New Roman" w:hAnsi="Times New Roman" w:cs="Times New Roman"/>
                <w:sz w:val="24"/>
                <w:szCs w:val="24"/>
              </w:rPr>
              <w:t xml:space="preserve"> волость»</w:t>
            </w:r>
          </w:p>
        </w:tc>
      </w:tr>
      <w:tr w:rsidR="0074420B" w:rsidRPr="002D5429" w:rsidTr="0074420B">
        <w:tc>
          <w:tcPr>
            <w:tcW w:w="4928" w:type="dxa"/>
          </w:tcPr>
          <w:p w:rsidR="0074420B" w:rsidRPr="002D5429" w:rsidRDefault="0074420B" w:rsidP="0074420B">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Освобождение от уплаты земельного налога граждан РФ, пострадавших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2909" w:type="dxa"/>
            <w:vMerge/>
          </w:tcPr>
          <w:p w:rsidR="0074420B" w:rsidRPr="002D5429" w:rsidRDefault="0074420B" w:rsidP="00760433">
            <w:pPr>
              <w:pStyle w:val="ConsPlusNormal"/>
              <w:jc w:val="both"/>
              <w:rPr>
                <w:rFonts w:ascii="Times New Roman" w:hAnsi="Times New Roman" w:cs="Times New Roman"/>
                <w:sz w:val="24"/>
                <w:szCs w:val="24"/>
              </w:rPr>
            </w:pPr>
          </w:p>
        </w:tc>
        <w:tc>
          <w:tcPr>
            <w:tcW w:w="2149" w:type="dxa"/>
            <w:vMerge/>
          </w:tcPr>
          <w:p w:rsidR="0074420B" w:rsidRPr="002D5429" w:rsidRDefault="0074420B" w:rsidP="00760433">
            <w:pPr>
              <w:pStyle w:val="ConsPlusNormal"/>
              <w:ind w:left="-108" w:right="-85"/>
              <w:jc w:val="both"/>
              <w:rPr>
                <w:rFonts w:ascii="Times New Roman" w:hAnsi="Times New Roman" w:cs="Times New Roman"/>
                <w:sz w:val="24"/>
                <w:szCs w:val="24"/>
              </w:rPr>
            </w:pPr>
          </w:p>
        </w:tc>
      </w:tr>
      <w:tr w:rsidR="0074420B" w:rsidRPr="002D5429" w:rsidTr="0074420B">
        <w:tc>
          <w:tcPr>
            <w:tcW w:w="4928" w:type="dxa"/>
          </w:tcPr>
          <w:p w:rsidR="0074420B" w:rsidRPr="002D5429" w:rsidRDefault="0074420B" w:rsidP="0074420B">
            <w:pPr>
              <w:pStyle w:val="ConsPlusNormal"/>
              <w:rPr>
                <w:rFonts w:ascii="Times New Roman" w:hAnsi="Times New Roman" w:cs="Times New Roman"/>
                <w:sz w:val="24"/>
                <w:szCs w:val="24"/>
              </w:rPr>
            </w:pPr>
            <w:r w:rsidRPr="002D5429">
              <w:rPr>
                <w:rFonts w:ascii="Times New Roman" w:hAnsi="Times New Roman" w:cs="Times New Roman"/>
                <w:sz w:val="24"/>
                <w:szCs w:val="24"/>
              </w:rPr>
              <w:t>освобождение от уплаты земельного налога садово-огороднических обществ – за земли общего пользования</w:t>
            </w:r>
          </w:p>
        </w:tc>
        <w:tc>
          <w:tcPr>
            <w:tcW w:w="2909" w:type="dxa"/>
            <w:vMerge/>
          </w:tcPr>
          <w:p w:rsidR="0074420B" w:rsidRPr="002D5429" w:rsidRDefault="0074420B" w:rsidP="00760433">
            <w:pPr>
              <w:pStyle w:val="ConsPlusNormal"/>
              <w:jc w:val="both"/>
              <w:rPr>
                <w:rFonts w:ascii="Times New Roman" w:hAnsi="Times New Roman" w:cs="Times New Roman"/>
                <w:sz w:val="24"/>
                <w:szCs w:val="24"/>
              </w:rPr>
            </w:pPr>
          </w:p>
        </w:tc>
        <w:tc>
          <w:tcPr>
            <w:tcW w:w="2149" w:type="dxa"/>
            <w:vMerge/>
          </w:tcPr>
          <w:p w:rsidR="0074420B" w:rsidRPr="002D5429" w:rsidRDefault="0074420B" w:rsidP="00760433">
            <w:pPr>
              <w:pStyle w:val="ConsPlusNormal"/>
              <w:ind w:left="-108" w:right="-85"/>
              <w:jc w:val="both"/>
              <w:rPr>
                <w:rFonts w:ascii="Times New Roman" w:hAnsi="Times New Roman" w:cs="Times New Roman"/>
                <w:sz w:val="24"/>
                <w:szCs w:val="24"/>
              </w:rPr>
            </w:pPr>
          </w:p>
        </w:tc>
      </w:tr>
    </w:tbl>
    <w:p w:rsidR="00E954AC" w:rsidRPr="002D5429" w:rsidRDefault="0074420B" w:rsidP="00D30090">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w:t>
      </w:r>
    </w:p>
    <w:p w:rsidR="00D30090" w:rsidRPr="002D5429" w:rsidRDefault="0074420B" w:rsidP="00D30090">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 </w:t>
      </w:r>
      <w:r w:rsidR="00D30090" w:rsidRPr="002D5429">
        <w:rPr>
          <w:rFonts w:ascii="Times New Roman" w:hAnsi="Times New Roman" w:cs="Times New Roman"/>
          <w:sz w:val="28"/>
          <w:szCs w:val="28"/>
        </w:rPr>
        <w:t>Целью социальных налоговых расходов является социальная поддержка населения. Применение налогового расхода способствуют снижению налогового бремени населения, повышению уровня и качества жизни граждан,  что соответствует цели муниципальной программы.</w:t>
      </w:r>
    </w:p>
    <w:p w:rsidR="0074420B" w:rsidRPr="002D5429" w:rsidRDefault="0074420B" w:rsidP="0074420B">
      <w:pPr>
        <w:pStyle w:val="ConsPlusNormal"/>
        <w:jc w:val="both"/>
        <w:rPr>
          <w:rFonts w:ascii="Times New Roman" w:hAnsi="Times New Roman" w:cs="Times New Roman"/>
          <w:sz w:val="28"/>
          <w:szCs w:val="28"/>
        </w:rPr>
      </w:pPr>
    </w:p>
    <w:p w:rsidR="0074420B" w:rsidRPr="002D5429" w:rsidRDefault="0074420B" w:rsidP="0074420B">
      <w:pPr>
        <w:pStyle w:val="ConsPlusNormal"/>
        <w:numPr>
          <w:ilvl w:val="0"/>
          <w:numId w:val="5"/>
        </w:numPr>
        <w:jc w:val="both"/>
        <w:rPr>
          <w:rFonts w:ascii="Times New Roman" w:hAnsi="Times New Roman" w:cs="Times New Roman"/>
          <w:sz w:val="28"/>
          <w:szCs w:val="28"/>
        </w:rPr>
      </w:pPr>
      <w:r w:rsidRPr="002D5429">
        <w:rPr>
          <w:rFonts w:ascii="Times New Roman" w:hAnsi="Times New Roman" w:cs="Times New Roman"/>
          <w:sz w:val="28"/>
          <w:szCs w:val="28"/>
        </w:rPr>
        <w:t>Востребованность плат</w:t>
      </w:r>
      <w:r w:rsidR="00D30090" w:rsidRPr="002D5429">
        <w:rPr>
          <w:rFonts w:ascii="Times New Roman" w:hAnsi="Times New Roman" w:cs="Times New Roman"/>
          <w:sz w:val="28"/>
          <w:szCs w:val="28"/>
        </w:rPr>
        <w:t>ельщиками предоставленных льгот:</w:t>
      </w:r>
    </w:p>
    <w:p w:rsidR="00D30090" w:rsidRPr="002D5429" w:rsidRDefault="00D30090" w:rsidP="0074420B">
      <w:pPr>
        <w:pStyle w:val="ConsPlusNormal"/>
        <w:jc w:val="both"/>
        <w:rPr>
          <w:rFonts w:ascii="Times New Roman" w:hAnsi="Times New Roman" w:cs="Times New Roman"/>
          <w:sz w:val="28"/>
          <w:szCs w:val="28"/>
        </w:rPr>
      </w:pPr>
    </w:p>
    <w:tbl>
      <w:tblPr>
        <w:tblStyle w:val="a6"/>
        <w:tblW w:w="9852" w:type="dxa"/>
        <w:tblLook w:val="04A0" w:firstRow="1" w:lastRow="0" w:firstColumn="1" w:lastColumn="0" w:noHBand="0" w:noVBand="1"/>
      </w:tblPr>
      <w:tblGrid>
        <w:gridCol w:w="577"/>
        <w:gridCol w:w="4333"/>
        <w:gridCol w:w="989"/>
        <w:gridCol w:w="990"/>
        <w:gridCol w:w="989"/>
        <w:gridCol w:w="989"/>
        <w:gridCol w:w="985"/>
      </w:tblGrid>
      <w:tr w:rsidR="002B0B08" w:rsidRPr="002D5429" w:rsidTr="002B0B08">
        <w:tc>
          <w:tcPr>
            <w:tcW w:w="577" w:type="dxa"/>
          </w:tcPr>
          <w:p w:rsidR="002B0B08" w:rsidRPr="002D5429" w:rsidRDefault="002B0B08"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 xml:space="preserve"> п\п</w:t>
            </w:r>
          </w:p>
        </w:tc>
        <w:tc>
          <w:tcPr>
            <w:tcW w:w="4333" w:type="dxa"/>
          </w:tcPr>
          <w:p w:rsidR="002B0B08" w:rsidRPr="002D5429" w:rsidRDefault="002B0B08"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Фискальные характеристики налоговых расходов</w:t>
            </w:r>
          </w:p>
        </w:tc>
        <w:tc>
          <w:tcPr>
            <w:tcW w:w="989"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2017 год</w:t>
            </w:r>
          </w:p>
        </w:tc>
        <w:tc>
          <w:tcPr>
            <w:tcW w:w="990"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2018 год</w:t>
            </w:r>
          </w:p>
        </w:tc>
        <w:tc>
          <w:tcPr>
            <w:tcW w:w="989"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2019 год</w:t>
            </w:r>
          </w:p>
        </w:tc>
        <w:tc>
          <w:tcPr>
            <w:tcW w:w="989" w:type="dxa"/>
          </w:tcPr>
          <w:p w:rsidR="002B0B08" w:rsidRPr="002D5429" w:rsidRDefault="002B0B08" w:rsidP="006A36E1">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w:t>
            </w:r>
            <w:r>
              <w:rPr>
                <w:rFonts w:ascii="Times New Roman" w:hAnsi="Times New Roman" w:cs="Times New Roman"/>
                <w:sz w:val="24"/>
                <w:szCs w:val="24"/>
              </w:rPr>
              <w:t>20</w:t>
            </w:r>
            <w:r w:rsidRPr="002D5429">
              <w:rPr>
                <w:rFonts w:ascii="Times New Roman" w:hAnsi="Times New Roman" w:cs="Times New Roman"/>
                <w:sz w:val="24"/>
                <w:szCs w:val="24"/>
              </w:rPr>
              <w:t xml:space="preserve"> год</w:t>
            </w:r>
          </w:p>
        </w:tc>
        <w:tc>
          <w:tcPr>
            <w:tcW w:w="985" w:type="dxa"/>
          </w:tcPr>
          <w:p w:rsidR="002B0B08" w:rsidRPr="002D5429" w:rsidRDefault="002B0B08" w:rsidP="006A36E1">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2B0B08" w:rsidRPr="002D5429" w:rsidTr="002B0B08">
        <w:tc>
          <w:tcPr>
            <w:tcW w:w="577"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4333"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Численность плательщиков налога, воспользовавшихся налоговой льготой, ед.</w:t>
            </w:r>
          </w:p>
          <w:p w:rsidR="002B0B08" w:rsidRPr="002D5429" w:rsidRDefault="002B0B08" w:rsidP="00D30090">
            <w:pPr>
              <w:pStyle w:val="ConsPlusNormal"/>
              <w:rPr>
                <w:rFonts w:ascii="Times New Roman" w:hAnsi="Times New Roman" w:cs="Times New Roman"/>
                <w:sz w:val="24"/>
                <w:szCs w:val="24"/>
              </w:rPr>
            </w:pPr>
            <w:r w:rsidRPr="002D5429">
              <w:rPr>
                <w:rFonts w:ascii="Times New Roman" w:hAnsi="Times New Roman" w:cs="Times New Roman"/>
                <w:sz w:val="24"/>
                <w:szCs w:val="24"/>
              </w:rPr>
              <w:t>в т.ч</w:t>
            </w:r>
          </w:p>
        </w:tc>
        <w:tc>
          <w:tcPr>
            <w:tcW w:w="989" w:type="dxa"/>
          </w:tcPr>
          <w:p w:rsidR="002B0B08" w:rsidRPr="002D5429" w:rsidRDefault="002B0B08" w:rsidP="00760433">
            <w:pPr>
              <w:pStyle w:val="ConsPlusNormal"/>
              <w:rPr>
                <w:rFonts w:ascii="Times New Roman" w:hAnsi="Times New Roman" w:cs="Times New Roman"/>
                <w:sz w:val="24"/>
                <w:szCs w:val="24"/>
              </w:rPr>
            </w:pPr>
          </w:p>
        </w:tc>
        <w:tc>
          <w:tcPr>
            <w:tcW w:w="990" w:type="dxa"/>
          </w:tcPr>
          <w:p w:rsidR="002B0B08" w:rsidRPr="002D5429" w:rsidRDefault="002B0B08" w:rsidP="00760433">
            <w:pPr>
              <w:pStyle w:val="ConsPlusNormal"/>
              <w:rPr>
                <w:rFonts w:ascii="Times New Roman" w:hAnsi="Times New Roman" w:cs="Times New Roman"/>
                <w:sz w:val="24"/>
                <w:szCs w:val="24"/>
              </w:rPr>
            </w:pPr>
          </w:p>
        </w:tc>
        <w:tc>
          <w:tcPr>
            <w:tcW w:w="989" w:type="dxa"/>
          </w:tcPr>
          <w:p w:rsidR="002B0B08" w:rsidRPr="002D5429" w:rsidRDefault="002B0B08" w:rsidP="00760433">
            <w:pPr>
              <w:pStyle w:val="ConsPlusNormal"/>
              <w:rPr>
                <w:rFonts w:ascii="Times New Roman" w:hAnsi="Times New Roman" w:cs="Times New Roman"/>
                <w:sz w:val="24"/>
                <w:szCs w:val="24"/>
              </w:rPr>
            </w:pPr>
          </w:p>
        </w:tc>
        <w:tc>
          <w:tcPr>
            <w:tcW w:w="989" w:type="dxa"/>
          </w:tcPr>
          <w:p w:rsidR="002B0B08" w:rsidRPr="002D5429" w:rsidRDefault="002B0B08" w:rsidP="00760433">
            <w:pPr>
              <w:pStyle w:val="ConsPlusNormal"/>
              <w:rPr>
                <w:rFonts w:ascii="Times New Roman" w:hAnsi="Times New Roman" w:cs="Times New Roman"/>
                <w:sz w:val="24"/>
                <w:szCs w:val="24"/>
              </w:rPr>
            </w:pPr>
          </w:p>
        </w:tc>
        <w:tc>
          <w:tcPr>
            <w:tcW w:w="985" w:type="dxa"/>
          </w:tcPr>
          <w:p w:rsidR="002B0B08" w:rsidRPr="002D5429" w:rsidRDefault="002B0B08" w:rsidP="00760433">
            <w:pPr>
              <w:pStyle w:val="ConsPlusNormal"/>
              <w:rPr>
                <w:rFonts w:ascii="Times New Roman" w:hAnsi="Times New Roman" w:cs="Times New Roman"/>
                <w:sz w:val="24"/>
                <w:szCs w:val="24"/>
              </w:rPr>
            </w:pPr>
          </w:p>
        </w:tc>
      </w:tr>
      <w:tr w:rsidR="002B0B08" w:rsidRPr="002D5429" w:rsidTr="002B0B08">
        <w:tc>
          <w:tcPr>
            <w:tcW w:w="577"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lastRenderedPageBreak/>
              <w:t>1.1.</w:t>
            </w:r>
          </w:p>
        </w:tc>
        <w:tc>
          <w:tcPr>
            <w:tcW w:w="4333"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ветераны и инвалиды Великой Отечественной войны</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4</w:t>
            </w:r>
          </w:p>
        </w:tc>
        <w:tc>
          <w:tcPr>
            <w:tcW w:w="990"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4</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4</w:t>
            </w:r>
          </w:p>
        </w:tc>
        <w:tc>
          <w:tcPr>
            <w:tcW w:w="989"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985"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12</w:t>
            </w:r>
          </w:p>
        </w:tc>
      </w:tr>
      <w:tr w:rsidR="002B0B08" w:rsidRPr="002D5429" w:rsidTr="002B0B08">
        <w:tc>
          <w:tcPr>
            <w:tcW w:w="577"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1.2.</w:t>
            </w:r>
          </w:p>
        </w:tc>
        <w:tc>
          <w:tcPr>
            <w:tcW w:w="4333"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85"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2B0B08" w:rsidRPr="002D5429" w:rsidTr="002B0B08">
        <w:tc>
          <w:tcPr>
            <w:tcW w:w="577"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1.3.</w:t>
            </w:r>
          </w:p>
        </w:tc>
        <w:tc>
          <w:tcPr>
            <w:tcW w:w="4333" w:type="dxa"/>
          </w:tcPr>
          <w:p w:rsidR="002B0B08" w:rsidRPr="002D5429" w:rsidRDefault="002B0B08"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садово-огороднические общества – за земли общего пользования</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2B0B08" w:rsidRPr="002D5429" w:rsidRDefault="002B0B08" w:rsidP="006A36E1">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2B0B08" w:rsidRPr="002D5429"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985" w:type="dxa"/>
          </w:tcPr>
          <w:p w:rsidR="002B0B08" w:rsidRDefault="002B0B08"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74420B" w:rsidRPr="002D5429" w:rsidRDefault="0074420B" w:rsidP="00BA7679">
      <w:pPr>
        <w:pStyle w:val="ConsPlusNormal"/>
        <w:ind w:left="1778"/>
        <w:jc w:val="both"/>
        <w:rPr>
          <w:rFonts w:ascii="Times New Roman" w:hAnsi="Times New Roman" w:cs="Times New Roman"/>
          <w:sz w:val="28"/>
          <w:szCs w:val="28"/>
        </w:rPr>
      </w:pPr>
    </w:p>
    <w:p w:rsidR="00E954AC" w:rsidRPr="002D5429" w:rsidRDefault="0074420B" w:rsidP="0074420B">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w:t>
      </w:r>
      <w:r w:rsidR="00BA7679" w:rsidRPr="002D5429">
        <w:rPr>
          <w:rFonts w:ascii="Times New Roman" w:hAnsi="Times New Roman" w:cs="Times New Roman"/>
          <w:sz w:val="28"/>
          <w:szCs w:val="28"/>
        </w:rPr>
        <w:t xml:space="preserve"> соответствии с п.22.2 Порядка социальные</w:t>
      </w:r>
      <w:r w:rsidRPr="002D5429">
        <w:rPr>
          <w:rFonts w:ascii="Times New Roman" w:hAnsi="Times New Roman" w:cs="Times New Roman"/>
          <w:sz w:val="28"/>
          <w:szCs w:val="28"/>
        </w:rPr>
        <w:t xml:space="preserve"> льгот</w:t>
      </w:r>
      <w:r w:rsidR="00BA7679" w:rsidRPr="002D5429">
        <w:rPr>
          <w:rFonts w:ascii="Times New Roman" w:hAnsi="Times New Roman" w:cs="Times New Roman"/>
          <w:sz w:val="28"/>
          <w:szCs w:val="28"/>
        </w:rPr>
        <w:t>ы являю</w:t>
      </w:r>
      <w:r w:rsidRPr="002D5429">
        <w:rPr>
          <w:rFonts w:ascii="Times New Roman" w:hAnsi="Times New Roman" w:cs="Times New Roman"/>
          <w:sz w:val="28"/>
          <w:szCs w:val="28"/>
        </w:rPr>
        <w:t>тся востребованн</w:t>
      </w:r>
      <w:r w:rsidR="00BA7679" w:rsidRPr="002D5429">
        <w:rPr>
          <w:rFonts w:ascii="Times New Roman" w:hAnsi="Times New Roman" w:cs="Times New Roman"/>
          <w:sz w:val="28"/>
          <w:szCs w:val="28"/>
        </w:rPr>
        <w:t>ыми</w:t>
      </w:r>
      <w:r w:rsidRPr="002D5429">
        <w:rPr>
          <w:rFonts w:ascii="Times New Roman" w:hAnsi="Times New Roman" w:cs="Times New Roman"/>
          <w:sz w:val="28"/>
          <w:szCs w:val="28"/>
        </w:rPr>
        <w:t xml:space="preserve">, если </w:t>
      </w:r>
      <w:r w:rsidR="00BA7679" w:rsidRPr="002D5429">
        <w:rPr>
          <w:rFonts w:ascii="Times New Roman" w:hAnsi="Times New Roman" w:cs="Times New Roman"/>
          <w:sz w:val="28"/>
          <w:szCs w:val="28"/>
        </w:rPr>
        <w:t>ими</w:t>
      </w:r>
      <w:r w:rsidRPr="002D5429">
        <w:rPr>
          <w:rFonts w:ascii="Times New Roman" w:hAnsi="Times New Roman" w:cs="Times New Roman"/>
          <w:sz w:val="28"/>
          <w:szCs w:val="28"/>
        </w:rPr>
        <w:t xml:space="preserve"> воспользовались </w:t>
      </w:r>
      <w:r w:rsidR="00BA7679" w:rsidRPr="002D5429">
        <w:rPr>
          <w:rFonts w:ascii="Times New Roman" w:hAnsi="Times New Roman" w:cs="Times New Roman"/>
          <w:sz w:val="28"/>
          <w:szCs w:val="28"/>
        </w:rPr>
        <w:t>один или более</w:t>
      </w:r>
      <w:r w:rsidRPr="002D5429">
        <w:rPr>
          <w:rFonts w:ascii="Times New Roman" w:hAnsi="Times New Roman" w:cs="Times New Roman"/>
          <w:sz w:val="28"/>
          <w:szCs w:val="28"/>
        </w:rPr>
        <w:t xml:space="preserve"> налогоплательщик</w:t>
      </w:r>
      <w:r w:rsidR="00BA7679" w:rsidRPr="002D5429">
        <w:rPr>
          <w:rFonts w:ascii="Times New Roman" w:hAnsi="Times New Roman" w:cs="Times New Roman"/>
          <w:sz w:val="28"/>
          <w:szCs w:val="28"/>
        </w:rPr>
        <w:t>ов</w:t>
      </w:r>
      <w:r w:rsidRPr="002D5429">
        <w:rPr>
          <w:rFonts w:ascii="Times New Roman" w:hAnsi="Times New Roman" w:cs="Times New Roman"/>
          <w:sz w:val="28"/>
          <w:szCs w:val="28"/>
        </w:rPr>
        <w:t>.</w:t>
      </w:r>
      <w:r w:rsidR="00E954AC" w:rsidRPr="002D5429">
        <w:rPr>
          <w:rFonts w:ascii="Times New Roman" w:hAnsi="Times New Roman" w:cs="Times New Roman"/>
          <w:sz w:val="28"/>
          <w:szCs w:val="28"/>
        </w:rPr>
        <w:t xml:space="preserve"> Льгота для граждан РФ,</w:t>
      </w:r>
      <w:r w:rsidR="002B0B08">
        <w:rPr>
          <w:rFonts w:ascii="Times New Roman" w:hAnsi="Times New Roman" w:cs="Times New Roman"/>
          <w:sz w:val="28"/>
          <w:szCs w:val="28"/>
        </w:rPr>
        <w:t xml:space="preserve"> пострадавших от пожаров, в 2017</w:t>
      </w:r>
      <w:r w:rsidR="00E954AC" w:rsidRPr="002D5429">
        <w:rPr>
          <w:rFonts w:ascii="Times New Roman" w:hAnsi="Times New Roman" w:cs="Times New Roman"/>
          <w:sz w:val="28"/>
          <w:szCs w:val="28"/>
        </w:rPr>
        <w:t>-20</w:t>
      </w:r>
      <w:r w:rsidR="006A36E1">
        <w:rPr>
          <w:rFonts w:ascii="Times New Roman" w:hAnsi="Times New Roman" w:cs="Times New Roman"/>
          <w:sz w:val="28"/>
          <w:szCs w:val="28"/>
        </w:rPr>
        <w:t>2</w:t>
      </w:r>
      <w:r w:rsidR="002B0B08">
        <w:rPr>
          <w:rFonts w:ascii="Times New Roman" w:hAnsi="Times New Roman" w:cs="Times New Roman"/>
          <w:sz w:val="28"/>
          <w:szCs w:val="28"/>
        </w:rPr>
        <w:t>1</w:t>
      </w:r>
      <w:r w:rsidR="00E954AC" w:rsidRPr="002D5429">
        <w:rPr>
          <w:rFonts w:ascii="Times New Roman" w:hAnsi="Times New Roman" w:cs="Times New Roman"/>
          <w:sz w:val="28"/>
          <w:szCs w:val="28"/>
        </w:rPr>
        <w:t xml:space="preserve"> годах оказалась невостребованной</w:t>
      </w:r>
      <w:r w:rsidR="003A3871" w:rsidRPr="002D5429">
        <w:rPr>
          <w:rFonts w:ascii="Times New Roman" w:hAnsi="Times New Roman" w:cs="Times New Roman"/>
          <w:sz w:val="28"/>
          <w:szCs w:val="28"/>
        </w:rPr>
        <w:t xml:space="preserve"> из-за отсутствия случаев пожаров. Востребованность налоговой льготы данной категорией зависит от многих факторов, в т.ч. от природных, поэтому отмена льготы по причине </w:t>
      </w:r>
      <w:proofErr w:type="spellStart"/>
      <w:r w:rsidR="003A3871" w:rsidRPr="002D5429">
        <w:rPr>
          <w:rFonts w:ascii="Times New Roman" w:hAnsi="Times New Roman" w:cs="Times New Roman"/>
          <w:sz w:val="28"/>
          <w:szCs w:val="28"/>
        </w:rPr>
        <w:t>невостребованности</w:t>
      </w:r>
      <w:proofErr w:type="spellEnd"/>
      <w:r w:rsidR="003A3871" w:rsidRPr="002D5429">
        <w:rPr>
          <w:rFonts w:ascii="Times New Roman" w:hAnsi="Times New Roman" w:cs="Times New Roman"/>
          <w:sz w:val="28"/>
          <w:szCs w:val="28"/>
        </w:rPr>
        <w:t xml:space="preserve"> нецелесообразна.</w:t>
      </w:r>
    </w:p>
    <w:p w:rsidR="0074420B" w:rsidRPr="002D5429" w:rsidRDefault="0074420B" w:rsidP="0074420B">
      <w:pPr>
        <w:pStyle w:val="ConsPlusNormal"/>
        <w:ind w:firstLine="851"/>
        <w:jc w:val="both"/>
        <w:rPr>
          <w:rFonts w:ascii="Times New Roman" w:hAnsi="Times New Roman" w:cs="Times New Roman"/>
          <w:sz w:val="28"/>
          <w:szCs w:val="28"/>
        </w:rPr>
      </w:pPr>
      <w:r w:rsidRPr="002D5429">
        <w:rPr>
          <w:rFonts w:ascii="Times New Roman" w:hAnsi="Times New Roman" w:cs="Times New Roman"/>
          <w:b/>
          <w:sz w:val="28"/>
          <w:szCs w:val="28"/>
        </w:rPr>
        <w:t xml:space="preserve">Т.о. </w:t>
      </w:r>
      <w:r w:rsidR="00BA7679" w:rsidRPr="002D5429">
        <w:rPr>
          <w:rFonts w:ascii="Times New Roman" w:hAnsi="Times New Roman" w:cs="Times New Roman"/>
          <w:b/>
          <w:sz w:val="28"/>
          <w:szCs w:val="28"/>
        </w:rPr>
        <w:t>социальная налоговая</w:t>
      </w:r>
      <w:r w:rsidRPr="002D5429">
        <w:rPr>
          <w:rFonts w:ascii="Times New Roman" w:hAnsi="Times New Roman" w:cs="Times New Roman"/>
          <w:b/>
          <w:sz w:val="28"/>
          <w:szCs w:val="28"/>
        </w:rPr>
        <w:t xml:space="preserve"> льгот</w:t>
      </w:r>
      <w:r w:rsidR="00BA7679" w:rsidRPr="002D5429">
        <w:rPr>
          <w:rFonts w:ascii="Times New Roman" w:hAnsi="Times New Roman" w:cs="Times New Roman"/>
          <w:b/>
          <w:sz w:val="28"/>
          <w:szCs w:val="28"/>
        </w:rPr>
        <w:t xml:space="preserve">а «Освобождение от уплаты земельного налога садово-огороднических обществ за земли общего пользования» не востребована, </w:t>
      </w:r>
      <w:r w:rsidRPr="002D5429">
        <w:rPr>
          <w:rFonts w:ascii="Times New Roman" w:hAnsi="Times New Roman" w:cs="Times New Roman"/>
          <w:b/>
          <w:sz w:val="28"/>
          <w:szCs w:val="28"/>
        </w:rPr>
        <w:t xml:space="preserve"> </w:t>
      </w:r>
      <w:r w:rsidR="00BA7679" w:rsidRPr="002D5429">
        <w:rPr>
          <w:rFonts w:ascii="Times New Roman" w:hAnsi="Times New Roman" w:cs="Times New Roman"/>
          <w:b/>
          <w:sz w:val="28"/>
          <w:szCs w:val="28"/>
        </w:rPr>
        <w:t xml:space="preserve">остальные социальные налоговые расходы </w:t>
      </w:r>
      <w:r w:rsidRPr="002D5429">
        <w:rPr>
          <w:rFonts w:ascii="Times New Roman" w:hAnsi="Times New Roman" w:cs="Times New Roman"/>
          <w:b/>
          <w:sz w:val="28"/>
          <w:szCs w:val="28"/>
        </w:rPr>
        <w:t>соответствует всем критериям целесообразности</w:t>
      </w:r>
      <w:r w:rsidRPr="002D5429">
        <w:rPr>
          <w:rFonts w:ascii="Times New Roman" w:hAnsi="Times New Roman" w:cs="Times New Roman"/>
          <w:sz w:val="28"/>
          <w:szCs w:val="28"/>
        </w:rPr>
        <w:t xml:space="preserve">. </w:t>
      </w:r>
    </w:p>
    <w:p w:rsidR="0074420B" w:rsidRPr="002D5429" w:rsidRDefault="0074420B" w:rsidP="0074420B">
      <w:pPr>
        <w:pStyle w:val="ConsPlusNormal"/>
        <w:ind w:firstLine="851"/>
        <w:jc w:val="both"/>
        <w:rPr>
          <w:rFonts w:ascii="Times New Roman" w:hAnsi="Times New Roman" w:cs="Times New Roman"/>
          <w:sz w:val="28"/>
          <w:szCs w:val="28"/>
        </w:rPr>
      </w:pPr>
    </w:p>
    <w:p w:rsidR="00BA7679" w:rsidRPr="002D5429" w:rsidRDefault="00BA7679" w:rsidP="00BA7679">
      <w:pPr>
        <w:pStyle w:val="ConsPlusNormal"/>
        <w:numPr>
          <w:ilvl w:val="1"/>
          <w:numId w:val="3"/>
        </w:numPr>
        <w:ind w:left="0"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Оценка результативности социальных налоговых расходов </w:t>
      </w:r>
    </w:p>
    <w:p w:rsidR="00BA7679" w:rsidRPr="002D5429" w:rsidRDefault="00BA7679" w:rsidP="00BA7679">
      <w:pPr>
        <w:pStyle w:val="ConsPlusNormal"/>
        <w:ind w:left="851"/>
        <w:jc w:val="both"/>
        <w:rPr>
          <w:rFonts w:ascii="Times New Roman" w:hAnsi="Times New Roman" w:cs="Times New Roman"/>
          <w:sz w:val="28"/>
          <w:szCs w:val="28"/>
        </w:rPr>
      </w:pPr>
    </w:p>
    <w:p w:rsidR="00E03B17" w:rsidRPr="002D5429" w:rsidRDefault="00BA7679" w:rsidP="00BA7679">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Результативность налогового расхода определяется его бюджетной эффективностью. Объем выпадающих доходов бюджета МО</w:t>
      </w:r>
      <w:r w:rsidR="003A3871" w:rsidRPr="002D5429">
        <w:rPr>
          <w:rFonts w:ascii="Times New Roman" w:hAnsi="Times New Roman" w:cs="Times New Roman"/>
          <w:sz w:val="28"/>
          <w:szCs w:val="28"/>
        </w:rPr>
        <w:t xml:space="preserve"> «</w:t>
      </w:r>
      <w:proofErr w:type="spellStart"/>
      <w:r w:rsidR="003A3871"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волость» в результате применения </w:t>
      </w:r>
      <w:r w:rsidR="002B0B08">
        <w:rPr>
          <w:rFonts w:ascii="Times New Roman" w:hAnsi="Times New Roman" w:cs="Times New Roman"/>
          <w:sz w:val="28"/>
          <w:szCs w:val="28"/>
        </w:rPr>
        <w:t>социальных</w:t>
      </w:r>
      <w:r w:rsidRPr="002D5429">
        <w:rPr>
          <w:rFonts w:ascii="Times New Roman" w:hAnsi="Times New Roman" w:cs="Times New Roman"/>
          <w:sz w:val="28"/>
          <w:szCs w:val="28"/>
        </w:rPr>
        <w:t xml:space="preserve"> налогов</w:t>
      </w:r>
      <w:r w:rsidR="002B0B08">
        <w:rPr>
          <w:rFonts w:ascii="Times New Roman" w:hAnsi="Times New Roman" w:cs="Times New Roman"/>
          <w:sz w:val="28"/>
          <w:szCs w:val="28"/>
        </w:rPr>
        <w:t>ых</w:t>
      </w:r>
      <w:r w:rsidRPr="002D5429">
        <w:rPr>
          <w:rFonts w:ascii="Times New Roman" w:hAnsi="Times New Roman" w:cs="Times New Roman"/>
          <w:sz w:val="28"/>
          <w:szCs w:val="28"/>
        </w:rPr>
        <w:t xml:space="preserve"> льгот по земельному </w:t>
      </w:r>
      <w:proofErr w:type="gramStart"/>
      <w:r w:rsidRPr="002D5429">
        <w:rPr>
          <w:rFonts w:ascii="Times New Roman" w:hAnsi="Times New Roman" w:cs="Times New Roman"/>
          <w:sz w:val="28"/>
          <w:szCs w:val="28"/>
        </w:rPr>
        <w:t>налогу  составил</w:t>
      </w:r>
      <w:proofErr w:type="gramEnd"/>
      <w:r w:rsidRPr="002D5429">
        <w:rPr>
          <w:rFonts w:ascii="Times New Roman" w:hAnsi="Times New Roman" w:cs="Times New Roman"/>
          <w:sz w:val="28"/>
          <w:szCs w:val="28"/>
        </w:rPr>
        <w:t xml:space="preserve"> </w:t>
      </w:r>
      <w:r w:rsidR="002B0B08">
        <w:rPr>
          <w:rFonts w:ascii="Times New Roman" w:hAnsi="Times New Roman" w:cs="Times New Roman"/>
          <w:sz w:val="28"/>
          <w:szCs w:val="28"/>
        </w:rPr>
        <w:t>1</w:t>
      </w:r>
      <w:r w:rsidR="006A36E1">
        <w:rPr>
          <w:rFonts w:ascii="Times New Roman" w:hAnsi="Times New Roman" w:cs="Times New Roman"/>
          <w:sz w:val="28"/>
          <w:szCs w:val="28"/>
        </w:rPr>
        <w:t>,0</w:t>
      </w:r>
      <w:r w:rsidRPr="002D5429">
        <w:rPr>
          <w:rFonts w:ascii="Times New Roman" w:hAnsi="Times New Roman" w:cs="Times New Roman"/>
          <w:sz w:val="28"/>
          <w:szCs w:val="28"/>
        </w:rPr>
        <w:t xml:space="preserve"> тыс. рублей в 20</w:t>
      </w:r>
      <w:r w:rsidR="006A36E1">
        <w:rPr>
          <w:rFonts w:ascii="Times New Roman" w:hAnsi="Times New Roman" w:cs="Times New Roman"/>
          <w:sz w:val="28"/>
          <w:szCs w:val="28"/>
        </w:rPr>
        <w:t>2</w:t>
      </w:r>
      <w:r w:rsidR="002B0B08">
        <w:rPr>
          <w:rFonts w:ascii="Times New Roman" w:hAnsi="Times New Roman" w:cs="Times New Roman"/>
          <w:sz w:val="28"/>
          <w:szCs w:val="28"/>
        </w:rPr>
        <w:t>1</w:t>
      </w:r>
      <w:r w:rsidRPr="002D5429">
        <w:rPr>
          <w:rFonts w:ascii="Times New Roman" w:hAnsi="Times New Roman" w:cs="Times New Roman"/>
          <w:sz w:val="28"/>
          <w:szCs w:val="28"/>
        </w:rPr>
        <w:t xml:space="preserve"> году и  </w:t>
      </w:r>
      <w:r w:rsidR="002B0B08">
        <w:rPr>
          <w:rFonts w:ascii="Times New Roman" w:hAnsi="Times New Roman" w:cs="Times New Roman"/>
          <w:sz w:val="28"/>
          <w:szCs w:val="28"/>
        </w:rPr>
        <w:t>2</w:t>
      </w:r>
      <w:r w:rsidR="00E03B17" w:rsidRPr="002D5429">
        <w:rPr>
          <w:rFonts w:ascii="Times New Roman" w:hAnsi="Times New Roman" w:cs="Times New Roman"/>
          <w:sz w:val="28"/>
          <w:szCs w:val="28"/>
        </w:rPr>
        <w:t xml:space="preserve"> тыс. руб. в 20</w:t>
      </w:r>
      <w:r w:rsidR="002B0B08">
        <w:rPr>
          <w:rFonts w:ascii="Times New Roman" w:hAnsi="Times New Roman" w:cs="Times New Roman"/>
          <w:sz w:val="28"/>
          <w:szCs w:val="28"/>
        </w:rPr>
        <w:t>20</w:t>
      </w:r>
      <w:r w:rsidR="00E03B17" w:rsidRPr="002D5429">
        <w:rPr>
          <w:rFonts w:ascii="Times New Roman" w:hAnsi="Times New Roman" w:cs="Times New Roman"/>
          <w:sz w:val="28"/>
          <w:szCs w:val="28"/>
        </w:rPr>
        <w:t xml:space="preserve"> году</w:t>
      </w:r>
      <w:r w:rsidRPr="002D5429">
        <w:rPr>
          <w:rFonts w:ascii="Times New Roman" w:hAnsi="Times New Roman" w:cs="Times New Roman"/>
          <w:sz w:val="28"/>
          <w:szCs w:val="28"/>
        </w:rPr>
        <w:t xml:space="preserve">. </w:t>
      </w:r>
    </w:p>
    <w:p w:rsidR="00904919" w:rsidRPr="002D5429" w:rsidRDefault="00E03B17" w:rsidP="00BA7679">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В качестве альтернативн</w:t>
      </w:r>
      <w:r w:rsidR="00904919" w:rsidRPr="002D5429">
        <w:rPr>
          <w:rFonts w:ascii="Times New Roman" w:hAnsi="Times New Roman" w:cs="Times New Roman"/>
          <w:sz w:val="28"/>
          <w:szCs w:val="28"/>
        </w:rPr>
        <w:t>ых</w:t>
      </w:r>
      <w:r w:rsidRPr="002D5429">
        <w:rPr>
          <w:rFonts w:ascii="Times New Roman" w:hAnsi="Times New Roman" w:cs="Times New Roman"/>
          <w:sz w:val="28"/>
          <w:szCs w:val="28"/>
        </w:rPr>
        <w:t xml:space="preserve"> механизм</w:t>
      </w:r>
      <w:r w:rsidR="00904919" w:rsidRPr="002D5429">
        <w:rPr>
          <w:rFonts w:ascii="Times New Roman" w:hAnsi="Times New Roman" w:cs="Times New Roman"/>
          <w:sz w:val="28"/>
          <w:szCs w:val="28"/>
        </w:rPr>
        <w:t>ов</w:t>
      </w:r>
      <w:r w:rsidRPr="002D5429">
        <w:rPr>
          <w:rFonts w:ascii="Times New Roman" w:hAnsi="Times New Roman" w:cs="Times New Roman"/>
          <w:sz w:val="28"/>
          <w:szCs w:val="28"/>
        </w:rPr>
        <w:t xml:space="preserve"> достижения ц</w:t>
      </w:r>
      <w:r w:rsidR="00904919" w:rsidRPr="002D5429">
        <w:rPr>
          <w:rFonts w:ascii="Times New Roman" w:hAnsi="Times New Roman" w:cs="Times New Roman"/>
          <w:sz w:val="28"/>
          <w:szCs w:val="28"/>
        </w:rPr>
        <w:t>ели муниципальной программы могут</w:t>
      </w:r>
      <w:r w:rsidRPr="002D5429">
        <w:rPr>
          <w:rFonts w:ascii="Times New Roman" w:hAnsi="Times New Roman" w:cs="Times New Roman"/>
          <w:sz w:val="28"/>
          <w:szCs w:val="28"/>
        </w:rPr>
        <w:t xml:space="preserve"> быть применен</w:t>
      </w:r>
      <w:r w:rsidR="00904919" w:rsidRPr="002D5429">
        <w:rPr>
          <w:rFonts w:ascii="Times New Roman" w:hAnsi="Times New Roman" w:cs="Times New Roman"/>
          <w:sz w:val="28"/>
          <w:szCs w:val="28"/>
        </w:rPr>
        <w:t>ы следующие виды:</w:t>
      </w:r>
    </w:p>
    <w:tbl>
      <w:tblPr>
        <w:tblStyle w:val="a6"/>
        <w:tblW w:w="10173" w:type="dxa"/>
        <w:tblLook w:val="04A0" w:firstRow="1" w:lastRow="0" w:firstColumn="1" w:lastColumn="0" w:noHBand="0" w:noVBand="1"/>
      </w:tblPr>
      <w:tblGrid>
        <w:gridCol w:w="3085"/>
        <w:gridCol w:w="2126"/>
        <w:gridCol w:w="4962"/>
      </w:tblGrid>
      <w:tr w:rsidR="00904919" w:rsidRPr="002D5429" w:rsidTr="00E826D3">
        <w:tc>
          <w:tcPr>
            <w:tcW w:w="3085" w:type="dxa"/>
          </w:tcPr>
          <w:p w:rsidR="00904919" w:rsidRPr="002D5429" w:rsidRDefault="00904919" w:rsidP="00C55645">
            <w:pPr>
              <w:pStyle w:val="ConsPlusNormal"/>
              <w:jc w:val="center"/>
              <w:rPr>
                <w:rFonts w:ascii="Times New Roman" w:hAnsi="Times New Roman" w:cs="Times New Roman"/>
                <w:b/>
                <w:sz w:val="24"/>
                <w:szCs w:val="24"/>
              </w:rPr>
            </w:pPr>
            <w:r w:rsidRPr="002D5429">
              <w:rPr>
                <w:rFonts w:ascii="Times New Roman" w:hAnsi="Times New Roman" w:cs="Times New Roman"/>
                <w:b/>
                <w:sz w:val="24"/>
                <w:szCs w:val="24"/>
              </w:rPr>
              <w:t>Вид налогового расхода</w:t>
            </w:r>
          </w:p>
        </w:tc>
        <w:tc>
          <w:tcPr>
            <w:tcW w:w="2126" w:type="dxa"/>
          </w:tcPr>
          <w:p w:rsidR="00904919" w:rsidRPr="002D5429" w:rsidRDefault="00904919" w:rsidP="00C55645">
            <w:pPr>
              <w:pStyle w:val="ConsPlusNormal"/>
              <w:jc w:val="center"/>
              <w:rPr>
                <w:rFonts w:ascii="Times New Roman" w:hAnsi="Times New Roman" w:cs="Times New Roman"/>
                <w:b/>
                <w:sz w:val="24"/>
                <w:szCs w:val="24"/>
              </w:rPr>
            </w:pPr>
            <w:r w:rsidRPr="002D5429">
              <w:rPr>
                <w:rFonts w:ascii="Times New Roman" w:hAnsi="Times New Roman" w:cs="Times New Roman"/>
                <w:b/>
                <w:sz w:val="24"/>
                <w:szCs w:val="24"/>
              </w:rPr>
              <w:t>Наименование альтернативного механизма</w:t>
            </w:r>
          </w:p>
        </w:tc>
        <w:tc>
          <w:tcPr>
            <w:tcW w:w="4962" w:type="dxa"/>
          </w:tcPr>
          <w:p w:rsidR="00904919" w:rsidRPr="002D5429" w:rsidRDefault="00904919" w:rsidP="00C55645">
            <w:pPr>
              <w:pStyle w:val="ConsPlusNormal"/>
              <w:jc w:val="center"/>
              <w:rPr>
                <w:rFonts w:ascii="Times New Roman" w:hAnsi="Times New Roman" w:cs="Times New Roman"/>
                <w:b/>
                <w:sz w:val="24"/>
                <w:szCs w:val="24"/>
              </w:rPr>
            </w:pPr>
            <w:r w:rsidRPr="002D5429">
              <w:rPr>
                <w:rFonts w:ascii="Times New Roman" w:hAnsi="Times New Roman" w:cs="Times New Roman"/>
                <w:b/>
                <w:sz w:val="24"/>
                <w:szCs w:val="24"/>
              </w:rPr>
              <w:t>Сравнение объемов расходов</w:t>
            </w:r>
          </w:p>
        </w:tc>
      </w:tr>
      <w:tr w:rsidR="00904919" w:rsidRPr="002D5429" w:rsidTr="00E826D3">
        <w:tc>
          <w:tcPr>
            <w:tcW w:w="3085" w:type="dxa"/>
          </w:tcPr>
          <w:p w:rsidR="00904919" w:rsidRPr="002D5429" w:rsidRDefault="00904919" w:rsidP="00BA7679">
            <w:pPr>
              <w:pStyle w:val="ConsPlusNormal"/>
              <w:jc w:val="both"/>
              <w:rPr>
                <w:rFonts w:ascii="Times New Roman" w:hAnsi="Times New Roman" w:cs="Times New Roman"/>
                <w:sz w:val="28"/>
                <w:szCs w:val="28"/>
              </w:rPr>
            </w:pPr>
            <w:r w:rsidRPr="002D5429">
              <w:rPr>
                <w:rFonts w:ascii="Times New Roman" w:hAnsi="Times New Roman" w:cs="Times New Roman"/>
                <w:sz w:val="24"/>
                <w:szCs w:val="24"/>
              </w:rPr>
              <w:t>освобождение от уплаты земельного налога:</w:t>
            </w:r>
          </w:p>
        </w:tc>
        <w:tc>
          <w:tcPr>
            <w:tcW w:w="2126" w:type="dxa"/>
          </w:tcPr>
          <w:p w:rsidR="00904919" w:rsidRPr="002D5429" w:rsidRDefault="00904919" w:rsidP="00BA7679">
            <w:pPr>
              <w:pStyle w:val="ConsPlusNormal"/>
              <w:jc w:val="both"/>
              <w:rPr>
                <w:rFonts w:ascii="Times New Roman" w:hAnsi="Times New Roman" w:cs="Times New Roman"/>
                <w:sz w:val="28"/>
                <w:szCs w:val="28"/>
              </w:rPr>
            </w:pPr>
          </w:p>
        </w:tc>
        <w:tc>
          <w:tcPr>
            <w:tcW w:w="4962" w:type="dxa"/>
          </w:tcPr>
          <w:p w:rsidR="00904919" w:rsidRPr="002D5429" w:rsidRDefault="00904919" w:rsidP="00BA7679">
            <w:pPr>
              <w:pStyle w:val="ConsPlusNormal"/>
              <w:jc w:val="both"/>
              <w:rPr>
                <w:rFonts w:ascii="Times New Roman" w:hAnsi="Times New Roman" w:cs="Times New Roman"/>
                <w:sz w:val="28"/>
                <w:szCs w:val="28"/>
              </w:rPr>
            </w:pPr>
          </w:p>
        </w:tc>
      </w:tr>
      <w:tr w:rsidR="00904919" w:rsidRPr="002D5429" w:rsidTr="00E826D3">
        <w:tc>
          <w:tcPr>
            <w:tcW w:w="3085" w:type="dxa"/>
          </w:tcPr>
          <w:p w:rsidR="00904919" w:rsidRPr="002D5429" w:rsidRDefault="00904919"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ветераны и инвалиды Великой Отечественной войны</w:t>
            </w:r>
          </w:p>
        </w:tc>
        <w:tc>
          <w:tcPr>
            <w:tcW w:w="2126" w:type="dxa"/>
          </w:tcPr>
          <w:p w:rsidR="00904919" w:rsidRPr="002D5429" w:rsidRDefault="00904919" w:rsidP="00BA7679">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Предоставление субсидий</w:t>
            </w:r>
          </w:p>
        </w:tc>
        <w:tc>
          <w:tcPr>
            <w:tcW w:w="4962" w:type="dxa"/>
          </w:tcPr>
          <w:p w:rsidR="00904919" w:rsidRPr="002D5429" w:rsidRDefault="00C55645" w:rsidP="00BA7679">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Размер субсидии – 1000 руб. на человека в год (более низкий размер субсидии нецелесообразен</w:t>
            </w:r>
            <w:r w:rsidR="0084437A" w:rsidRPr="002D5429">
              <w:rPr>
                <w:rFonts w:ascii="Times New Roman" w:hAnsi="Times New Roman" w:cs="Times New Roman"/>
                <w:sz w:val="24"/>
                <w:szCs w:val="24"/>
              </w:rPr>
              <w:t>). Размер расходов бюджета в случае предоставления субсидии:</w:t>
            </w:r>
          </w:p>
          <w:p w:rsidR="00C55645" w:rsidRPr="002D5429" w:rsidRDefault="00C55645" w:rsidP="0084437A">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2017г. – 5 тыс.руб., 2018 г. – </w:t>
            </w:r>
            <w:r w:rsidR="00A75D86" w:rsidRPr="002D5429">
              <w:rPr>
                <w:rFonts w:ascii="Times New Roman" w:hAnsi="Times New Roman" w:cs="Times New Roman"/>
                <w:sz w:val="24"/>
                <w:szCs w:val="24"/>
              </w:rPr>
              <w:t xml:space="preserve">4 тыс.руб., 2019г. – 4 </w:t>
            </w:r>
            <w:r w:rsidRPr="002D5429">
              <w:rPr>
                <w:rFonts w:ascii="Times New Roman" w:hAnsi="Times New Roman" w:cs="Times New Roman"/>
                <w:sz w:val="24"/>
                <w:szCs w:val="24"/>
              </w:rPr>
              <w:t>тыс.руб.</w:t>
            </w:r>
            <w:r w:rsidR="006A36E1">
              <w:rPr>
                <w:rFonts w:ascii="Times New Roman" w:hAnsi="Times New Roman" w:cs="Times New Roman"/>
                <w:sz w:val="24"/>
                <w:szCs w:val="24"/>
              </w:rPr>
              <w:t xml:space="preserve">, 2020г. – 2 </w:t>
            </w:r>
            <w:proofErr w:type="spellStart"/>
            <w:r w:rsidR="006A36E1">
              <w:rPr>
                <w:rFonts w:ascii="Times New Roman" w:hAnsi="Times New Roman" w:cs="Times New Roman"/>
                <w:sz w:val="24"/>
                <w:szCs w:val="24"/>
              </w:rPr>
              <w:t>тыс.руб</w:t>
            </w:r>
            <w:proofErr w:type="spellEnd"/>
            <w:r w:rsidR="006A36E1">
              <w:rPr>
                <w:rFonts w:ascii="Times New Roman" w:hAnsi="Times New Roman" w:cs="Times New Roman"/>
                <w:sz w:val="24"/>
                <w:szCs w:val="24"/>
              </w:rPr>
              <w:t>.</w:t>
            </w:r>
            <w:r w:rsidR="002B0B08">
              <w:rPr>
                <w:rFonts w:ascii="Times New Roman" w:hAnsi="Times New Roman" w:cs="Times New Roman"/>
                <w:sz w:val="24"/>
                <w:szCs w:val="24"/>
              </w:rPr>
              <w:t xml:space="preserve">, в 2021 – 12 </w:t>
            </w:r>
            <w:proofErr w:type="spellStart"/>
            <w:r w:rsidR="002B0B08">
              <w:rPr>
                <w:rFonts w:ascii="Times New Roman" w:hAnsi="Times New Roman" w:cs="Times New Roman"/>
                <w:sz w:val="24"/>
                <w:szCs w:val="24"/>
              </w:rPr>
              <w:t>тыс.руб</w:t>
            </w:r>
            <w:proofErr w:type="spellEnd"/>
            <w:r w:rsidR="002B0B08">
              <w:rPr>
                <w:rFonts w:ascii="Times New Roman" w:hAnsi="Times New Roman" w:cs="Times New Roman"/>
                <w:sz w:val="24"/>
                <w:szCs w:val="24"/>
              </w:rPr>
              <w:t>.</w:t>
            </w:r>
          </w:p>
          <w:p w:rsidR="0084437A" w:rsidRPr="002D5429" w:rsidRDefault="0084437A" w:rsidP="00A75D86">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Т.о. на 1 руб. налоговых расходов придется </w:t>
            </w:r>
            <w:r w:rsidR="00A75D86" w:rsidRPr="002D5429">
              <w:rPr>
                <w:rFonts w:ascii="Times New Roman" w:hAnsi="Times New Roman" w:cs="Times New Roman"/>
                <w:sz w:val="24"/>
                <w:szCs w:val="24"/>
              </w:rPr>
              <w:t>2,6</w:t>
            </w:r>
            <w:r w:rsidRPr="002D5429">
              <w:rPr>
                <w:rFonts w:ascii="Times New Roman" w:hAnsi="Times New Roman" w:cs="Times New Roman"/>
                <w:sz w:val="24"/>
                <w:szCs w:val="24"/>
              </w:rPr>
              <w:t xml:space="preserve"> руб</w:t>
            </w:r>
            <w:r w:rsidR="00A75D86" w:rsidRPr="002D5429">
              <w:rPr>
                <w:rFonts w:ascii="Times New Roman" w:hAnsi="Times New Roman" w:cs="Times New Roman"/>
                <w:sz w:val="24"/>
                <w:szCs w:val="24"/>
              </w:rPr>
              <w:t xml:space="preserve">. расходов бюджета (2017 год), 5 руб. </w:t>
            </w:r>
            <w:r w:rsidR="00A75D86" w:rsidRPr="002D5429">
              <w:rPr>
                <w:rFonts w:ascii="Times New Roman" w:hAnsi="Times New Roman" w:cs="Times New Roman"/>
                <w:sz w:val="24"/>
                <w:szCs w:val="24"/>
              </w:rPr>
              <w:lastRenderedPageBreak/>
              <w:t>(2018 год), 5</w:t>
            </w:r>
            <w:r w:rsidRPr="002D5429">
              <w:rPr>
                <w:rFonts w:ascii="Times New Roman" w:hAnsi="Times New Roman" w:cs="Times New Roman"/>
                <w:sz w:val="24"/>
                <w:szCs w:val="24"/>
              </w:rPr>
              <w:t xml:space="preserve"> руб. (2019 год)</w:t>
            </w:r>
            <w:r w:rsidR="006A36E1">
              <w:rPr>
                <w:rFonts w:ascii="Times New Roman" w:hAnsi="Times New Roman" w:cs="Times New Roman"/>
                <w:sz w:val="24"/>
                <w:szCs w:val="24"/>
              </w:rPr>
              <w:t>, 1 руб. (2020 год)</w:t>
            </w:r>
            <w:r w:rsidR="0082448C">
              <w:rPr>
                <w:rFonts w:ascii="Times New Roman" w:hAnsi="Times New Roman" w:cs="Times New Roman"/>
                <w:sz w:val="24"/>
                <w:szCs w:val="24"/>
              </w:rPr>
              <w:t>, 12 руб. (2021 год)</w:t>
            </w:r>
            <w:r w:rsidR="006A36E1">
              <w:rPr>
                <w:rFonts w:ascii="Times New Roman" w:hAnsi="Times New Roman" w:cs="Times New Roman"/>
                <w:sz w:val="24"/>
                <w:szCs w:val="24"/>
              </w:rPr>
              <w:t>.</w:t>
            </w:r>
          </w:p>
        </w:tc>
      </w:tr>
      <w:tr w:rsidR="00904919" w:rsidRPr="002D5429" w:rsidTr="00E826D3">
        <w:tc>
          <w:tcPr>
            <w:tcW w:w="3085" w:type="dxa"/>
          </w:tcPr>
          <w:p w:rsidR="00904919" w:rsidRPr="002D5429" w:rsidRDefault="00904919"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lastRenderedPageBreak/>
              <w:t xml:space="preserve">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2126" w:type="dxa"/>
          </w:tcPr>
          <w:p w:rsidR="00904919" w:rsidRPr="002D5429" w:rsidRDefault="0084437A" w:rsidP="00BA7679">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Оказание финансовой поддержки </w:t>
            </w:r>
          </w:p>
        </w:tc>
        <w:tc>
          <w:tcPr>
            <w:tcW w:w="4962" w:type="dxa"/>
          </w:tcPr>
          <w:p w:rsidR="00904919" w:rsidRDefault="0084437A" w:rsidP="0084437A">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Размер пособия устанавливается в размере </w:t>
            </w:r>
            <w:r w:rsidRPr="002D5429">
              <w:rPr>
                <w:rFonts w:ascii="Times New Roman" w:hAnsi="Times New Roman" w:cs="Times New Roman"/>
                <w:sz w:val="24"/>
                <w:szCs w:val="24"/>
                <w:lang w:val="en-US"/>
              </w:rPr>
              <w:t>min</w:t>
            </w:r>
            <w:r w:rsidRPr="002D5429">
              <w:rPr>
                <w:rFonts w:ascii="Times New Roman" w:hAnsi="Times New Roman" w:cs="Times New Roman"/>
                <w:sz w:val="24"/>
                <w:szCs w:val="24"/>
              </w:rPr>
              <w:t xml:space="preserve"> </w:t>
            </w:r>
            <w:r w:rsidR="001B0A2B">
              <w:rPr>
                <w:rFonts w:ascii="Times New Roman" w:hAnsi="Times New Roman" w:cs="Times New Roman"/>
                <w:sz w:val="24"/>
                <w:szCs w:val="24"/>
              </w:rPr>
              <w:t>2</w:t>
            </w:r>
            <w:r w:rsidRPr="002D5429">
              <w:rPr>
                <w:rFonts w:ascii="Times New Roman" w:hAnsi="Times New Roman" w:cs="Times New Roman"/>
                <w:sz w:val="24"/>
                <w:szCs w:val="24"/>
              </w:rPr>
              <w:t>000 руб.  (размер пособия не может пропорционально зависеть от кадастровой стоимости имущества).</w:t>
            </w:r>
          </w:p>
          <w:p w:rsidR="001B0A2B" w:rsidRPr="002D5429" w:rsidRDefault="001B0A2B" w:rsidP="0084437A">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Сравнение невозможно из-за </w:t>
            </w:r>
            <w:proofErr w:type="spellStart"/>
            <w:r w:rsidRPr="002D5429">
              <w:rPr>
                <w:rFonts w:ascii="Times New Roman" w:hAnsi="Times New Roman" w:cs="Times New Roman"/>
                <w:sz w:val="24"/>
                <w:szCs w:val="24"/>
              </w:rPr>
              <w:t>невостребованности</w:t>
            </w:r>
            <w:proofErr w:type="spellEnd"/>
            <w:r w:rsidRPr="002D5429">
              <w:rPr>
                <w:rFonts w:ascii="Times New Roman" w:hAnsi="Times New Roman" w:cs="Times New Roman"/>
                <w:sz w:val="24"/>
                <w:szCs w:val="24"/>
              </w:rPr>
              <w:t xml:space="preserve"> льготы.</w:t>
            </w:r>
          </w:p>
          <w:p w:rsidR="0084437A" w:rsidRPr="002D5429" w:rsidRDefault="0084437A" w:rsidP="001B0A2B">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 </w:t>
            </w:r>
          </w:p>
        </w:tc>
      </w:tr>
      <w:tr w:rsidR="00904919" w:rsidRPr="002D5429" w:rsidTr="00E826D3">
        <w:tc>
          <w:tcPr>
            <w:tcW w:w="3085" w:type="dxa"/>
          </w:tcPr>
          <w:p w:rsidR="00904919" w:rsidRPr="002D5429" w:rsidRDefault="00904919"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садово-огороднические общества – за земли общего пользования</w:t>
            </w:r>
          </w:p>
        </w:tc>
        <w:tc>
          <w:tcPr>
            <w:tcW w:w="2126" w:type="dxa"/>
          </w:tcPr>
          <w:p w:rsidR="00904919" w:rsidRPr="002D5429" w:rsidRDefault="0084437A" w:rsidP="00BA7679">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Предоставление грантов в форме субсидий на конкурсной основе</w:t>
            </w:r>
          </w:p>
        </w:tc>
        <w:tc>
          <w:tcPr>
            <w:tcW w:w="4962" w:type="dxa"/>
          </w:tcPr>
          <w:p w:rsidR="00904919" w:rsidRPr="002D5429" w:rsidRDefault="00E826D3" w:rsidP="00BA7679">
            <w:pPr>
              <w:pStyle w:val="ConsPlusNormal"/>
              <w:jc w:val="both"/>
              <w:rPr>
                <w:rFonts w:ascii="Times New Roman" w:hAnsi="Times New Roman" w:cs="Times New Roman"/>
                <w:sz w:val="24"/>
                <w:szCs w:val="24"/>
              </w:rPr>
            </w:pPr>
            <w:r w:rsidRPr="002D5429">
              <w:rPr>
                <w:rFonts w:ascii="Times New Roman" w:hAnsi="Times New Roman" w:cs="Times New Roman"/>
                <w:sz w:val="24"/>
                <w:szCs w:val="24"/>
              </w:rPr>
              <w:t xml:space="preserve">Сравнение невозможно из-за </w:t>
            </w:r>
            <w:proofErr w:type="spellStart"/>
            <w:r w:rsidRPr="002D5429">
              <w:rPr>
                <w:rFonts w:ascii="Times New Roman" w:hAnsi="Times New Roman" w:cs="Times New Roman"/>
                <w:sz w:val="24"/>
                <w:szCs w:val="24"/>
              </w:rPr>
              <w:t>невостребованности</w:t>
            </w:r>
            <w:proofErr w:type="spellEnd"/>
            <w:r w:rsidRPr="002D5429">
              <w:rPr>
                <w:rFonts w:ascii="Times New Roman" w:hAnsi="Times New Roman" w:cs="Times New Roman"/>
                <w:sz w:val="24"/>
                <w:szCs w:val="24"/>
              </w:rPr>
              <w:t xml:space="preserve"> льготы.</w:t>
            </w:r>
          </w:p>
        </w:tc>
      </w:tr>
    </w:tbl>
    <w:p w:rsidR="00904919" w:rsidRPr="002D5429" w:rsidRDefault="00904919" w:rsidP="00BA7679">
      <w:pPr>
        <w:pStyle w:val="ConsPlusNormal"/>
        <w:ind w:firstLine="851"/>
        <w:jc w:val="both"/>
        <w:rPr>
          <w:rFonts w:ascii="Times New Roman" w:hAnsi="Times New Roman" w:cs="Times New Roman"/>
          <w:sz w:val="28"/>
          <w:szCs w:val="28"/>
        </w:rPr>
      </w:pPr>
    </w:p>
    <w:p w:rsidR="00BA7679" w:rsidRPr="002D5429" w:rsidRDefault="00BA7679" w:rsidP="00BA7679">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Т.о. освобождение </w:t>
      </w:r>
      <w:r w:rsidR="00E826D3" w:rsidRPr="002D5429">
        <w:rPr>
          <w:rFonts w:ascii="Times New Roman" w:hAnsi="Times New Roman" w:cs="Times New Roman"/>
          <w:sz w:val="28"/>
          <w:szCs w:val="28"/>
        </w:rPr>
        <w:t xml:space="preserve"> указанных категорий налогоплательщиков </w:t>
      </w:r>
      <w:r w:rsidRPr="002D5429">
        <w:rPr>
          <w:rFonts w:ascii="Times New Roman" w:hAnsi="Times New Roman" w:cs="Times New Roman"/>
          <w:sz w:val="28"/>
          <w:szCs w:val="28"/>
        </w:rPr>
        <w:t>от уплаты земельного налога – более результативный механизм  достижения цели муниципальной программы.</w:t>
      </w:r>
    </w:p>
    <w:p w:rsidR="00BA7679" w:rsidRPr="002D5429" w:rsidRDefault="00BA7679" w:rsidP="00BA7679">
      <w:pPr>
        <w:pStyle w:val="ConsPlusNormal"/>
        <w:ind w:firstLine="851"/>
        <w:jc w:val="both"/>
        <w:rPr>
          <w:rFonts w:ascii="Times New Roman" w:hAnsi="Times New Roman" w:cs="Times New Roman"/>
          <w:b/>
          <w:sz w:val="28"/>
          <w:szCs w:val="28"/>
        </w:rPr>
      </w:pPr>
    </w:p>
    <w:p w:rsidR="00BA7679" w:rsidRPr="002D5429" w:rsidRDefault="00BA7679" w:rsidP="00BA7679">
      <w:pPr>
        <w:pStyle w:val="ConsPlusNormal"/>
        <w:ind w:firstLine="851"/>
        <w:jc w:val="both"/>
        <w:rPr>
          <w:rFonts w:ascii="Times New Roman" w:hAnsi="Times New Roman" w:cs="Times New Roman"/>
          <w:b/>
          <w:sz w:val="28"/>
          <w:szCs w:val="28"/>
        </w:rPr>
      </w:pPr>
      <w:r w:rsidRPr="002D5429">
        <w:rPr>
          <w:rFonts w:ascii="Times New Roman" w:hAnsi="Times New Roman" w:cs="Times New Roman"/>
          <w:b/>
          <w:sz w:val="28"/>
          <w:szCs w:val="28"/>
        </w:rPr>
        <w:t xml:space="preserve">ВЫВОД: </w:t>
      </w:r>
    </w:p>
    <w:p w:rsidR="00E826D3" w:rsidRPr="002D5429" w:rsidRDefault="00E826D3" w:rsidP="00E826D3">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Социальные</w:t>
      </w:r>
      <w:r w:rsidR="00BA7679" w:rsidRPr="002D5429">
        <w:rPr>
          <w:rFonts w:ascii="Times New Roman" w:hAnsi="Times New Roman" w:cs="Times New Roman"/>
          <w:sz w:val="28"/>
          <w:szCs w:val="28"/>
        </w:rPr>
        <w:t xml:space="preserve"> налоговы</w:t>
      </w:r>
      <w:r w:rsidRPr="002D5429">
        <w:rPr>
          <w:rFonts w:ascii="Times New Roman" w:hAnsi="Times New Roman" w:cs="Times New Roman"/>
          <w:sz w:val="28"/>
          <w:szCs w:val="28"/>
        </w:rPr>
        <w:t>е</w:t>
      </w:r>
      <w:r w:rsidR="00BA7679" w:rsidRPr="002D5429">
        <w:rPr>
          <w:rFonts w:ascii="Times New Roman" w:hAnsi="Times New Roman" w:cs="Times New Roman"/>
          <w:sz w:val="28"/>
          <w:szCs w:val="28"/>
        </w:rPr>
        <w:t xml:space="preserve"> расход</w:t>
      </w:r>
      <w:r w:rsidRPr="002D5429">
        <w:rPr>
          <w:rFonts w:ascii="Times New Roman" w:hAnsi="Times New Roman" w:cs="Times New Roman"/>
          <w:sz w:val="28"/>
          <w:szCs w:val="28"/>
        </w:rPr>
        <w:t xml:space="preserve">ы «Освобождение от уплаты земельного налога ветеранов и инвалидов Великой Отечественной войны» и «Освобождение от уплаты земельного налога граждан РФ, пострадавших от пожаров, в </w:t>
      </w:r>
      <w:proofErr w:type="gramStart"/>
      <w:r w:rsidRPr="002D5429">
        <w:rPr>
          <w:rFonts w:ascii="Times New Roman" w:hAnsi="Times New Roman" w:cs="Times New Roman"/>
          <w:sz w:val="28"/>
          <w:szCs w:val="28"/>
        </w:rPr>
        <w:t>соответствующем  налоговом</w:t>
      </w:r>
      <w:proofErr w:type="gramEnd"/>
      <w:r w:rsidRPr="002D5429">
        <w:rPr>
          <w:rFonts w:ascii="Times New Roman" w:hAnsi="Times New Roman" w:cs="Times New Roman"/>
          <w:sz w:val="28"/>
          <w:szCs w:val="28"/>
        </w:rPr>
        <w:t xml:space="preserve">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эффективны. Целесообразно сохранение данных налоговых расходов в 202</w:t>
      </w:r>
      <w:r w:rsidR="0082448C">
        <w:rPr>
          <w:rFonts w:ascii="Times New Roman" w:hAnsi="Times New Roman" w:cs="Times New Roman"/>
          <w:sz w:val="28"/>
          <w:szCs w:val="28"/>
        </w:rPr>
        <w:t>3</w:t>
      </w:r>
      <w:r w:rsidRPr="002D5429">
        <w:rPr>
          <w:rFonts w:ascii="Times New Roman" w:hAnsi="Times New Roman" w:cs="Times New Roman"/>
          <w:sz w:val="28"/>
          <w:szCs w:val="28"/>
        </w:rPr>
        <w:t>году и плановом периоде 202</w:t>
      </w:r>
      <w:r w:rsidR="0082448C">
        <w:rPr>
          <w:rFonts w:ascii="Times New Roman" w:hAnsi="Times New Roman" w:cs="Times New Roman"/>
          <w:sz w:val="28"/>
          <w:szCs w:val="28"/>
        </w:rPr>
        <w:t>4</w:t>
      </w:r>
      <w:r w:rsidRPr="002D5429">
        <w:rPr>
          <w:rFonts w:ascii="Times New Roman" w:hAnsi="Times New Roman" w:cs="Times New Roman"/>
          <w:sz w:val="28"/>
          <w:szCs w:val="28"/>
        </w:rPr>
        <w:t>-202</w:t>
      </w:r>
      <w:r w:rsidR="0082448C">
        <w:rPr>
          <w:rFonts w:ascii="Times New Roman" w:hAnsi="Times New Roman" w:cs="Times New Roman"/>
          <w:sz w:val="28"/>
          <w:szCs w:val="28"/>
        </w:rPr>
        <w:t>5</w:t>
      </w:r>
      <w:r w:rsidRPr="002D5429">
        <w:rPr>
          <w:rFonts w:ascii="Times New Roman" w:hAnsi="Times New Roman" w:cs="Times New Roman"/>
          <w:sz w:val="28"/>
          <w:szCs w:val="28"/>
        </w:rPr>
        <w:t>г.г.</w:t>
      </w:r>
    </w:p>
    <w:p w:rsidR="00E826D3" w:rsidRPr="002D5429" w:rsidRDefault="00E826D3" w:rsidP="00E826D3">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Налоговый расход «Освобождение от уплаты земельного налога садово-огороднических обществ – за земли общего пользования» не востребован, следовательно, сохранение данного налогового </w:t>
      </w:r>
      <w:proofErr w:type="gramStart"/>
      <w:r w:rsidRPr="002D5429">
        <w:rPr>
          <w:rFonts w:ascii="Times New Roman" w:hAnsi="Times New Roman" w:cs="Times New Roman"/>
          <w:sz w:val="28"/>
          <w:szCs w:val="28"/>
        </w:rPr>
        <w:t>расхода  в</w:t>
      </w:r>
      <w:proofErr w:type="gramEnd"/>
      <w:r w:rsidRPr="002D5429">
        <w:rPr>
          <w:rFonts w:ascii="Times New Roman" w:hAnsi="Times New Roman" w:cs="Times New Roman"/>
          <w:sz w:val="28"/>
          <w:szCs w:val="28"/>
        </w:rPr>
        <w:t xml:space="preserve"> 202</w:t>
      </w:r>
      <w:r w:rsidR="0082448C">
        <w:rPr>
          <w:rFonts w:ascii="Times New Roman" w:hAnsi="Times New Roman" w:cs="Times New Roman"/>
          <w:sz w:val="28"/>
          <w:szCs w:val="28"/>
        </w:rPr>
        <w:t>3</w:t>
      </w:r>
      <w:r w:rsidRPr="002D5429">
        <w:rPr>
          <w:rFonts w:ascii="Times New Roman" w:hAnsi="Times New Roman" w:cs="Times New Roman"/>
          <w:sz w:val="28"/>
          <w:szCs w:val="28"/>
        </w:rPr>
        <w:t xml:space="preserve"> году и плановом периоде 202</w:t>
      </w:r>
      <w:r w:rsidR="0082448C">
        <w:rPr>
          <w:rFonts w:ascii="Times New Roman" w:hAnsi="Times New Roman" w:cs="Times New Roman"/>
          <w:sz w:val="28"/>
          <w:szCs w:val="28"/>
        </w:rPr>
        <w:t>4</w:t>
      </w:r>
      <w:r w:rsidRPr="002D5429">
        <w:rPr>
          <w:rFonts w:ascii="Times New Roman" w:hAnsi="Times New Roman" w:cs="Times New Roman"/>
          <w:sz w:val="28"/>
          <w:szCs w:val="28"/>
        </w:rPr>
        <w:t>-202</w:t>
      </w:r>
      <w:r w:rsidR="0082448C">
        <w:rPr>
          <w:rFonts w:ascii="Times New Roman" w:hAnsi="Times New Roman" w:cs="Times New Roman"/>
          <w:sz w:val="28"/>
          <w:szCs w:val="28"/>
        </w:rPr>
        <w:t>5</w:t>
      </w:r>
      <w:r w:rsidRPr="002D5429">
        <w:rPr>
          <w:rFonts w:ascii="Times New Roman" w:hAnsi="Times New Roman" w:cs="Times New Roman"/>
          <w:sz w:val="28"/>
          <w:szCs w:val="28"/>
        </w:rPr>
        <w:t>г.г. нецелесообразно.</w:t>
      </w:r>
    </w:p>
    <w:p w:rsidR="00E826D3" w:rsidRPr="002D5429" w:rsidRDefault="00E826D3" w:rsidP="00E826D3">
      <w:pPr>
        <w:pStyle w:val="ConsPlusNormal"/>
        <w:ind w:firstLine="851"/>
        <w:jc w:val="both"/>
        <w:rPr>
          <w:rFonts w:ascii="Times New Roman" w:hAnsi="Times New Roman" w:cs="Times New Roman"/>
          <w:sz w:val="28"/>
          <w:szCs w:val="28"/>
        </w:rPr>
      </w:pPr>
    </w:p>
    <w:p w:rsidR="00E826D3" w:rsidRPr="002D5429" w:rsidRDefault="00E826D3" w:rsidP="00E826D3">
      <w:pPr>
        <w:pStyle w:val="ConsPlusNormal"/>
        <w:numPr>
          <w:ilvl w:val="0"/>
          <w:numId w:val="3"/>
        </w:numPr>
        <w:ind w:left="360"/>
        <w:jc w:val="center"/>
        <w:rPr>
          <w:rFonts w:ascii="Times New Roman" w:hAnsi="Times New Roman" w:cs="Times New Roman"/>
          <w:b/>
          <w:sz w:val="28"/>
          <w:szCs w:val="28"/>
        </w:rPr>
      </w:pPr>
      <w:r w:rsidRPr="002D5429">
        <w:rPr>
          <w:rFonts w:ascii="Times New Roman" w:hAnsi="Times New Roman" w:cs="Times New Roman"/>
          <w:b/>
          <w:sz w:val="28"/>
          <w:szCs w:val="28"/>
        </w:rPr>
        <w:t xml:space="preserve">Оценка эффективности применения стимулирующих налоговых расходов </w:t>
      </w:r>
    </w:p>
    <w:p w:rsidR="00E826D3" w:rsidRPr="002D5429" w:rsidRDefault="00E826D3" w:rsidP="00E826D3">
      <w:pPr>
        <w:pStyle w:val="ConsPlusNormal"/>
        <w:ind w:left="360"/>
        <w:rPr>
          <w:rFonts w:ascii="Times New Roman" w:hAnsi="Times New Roman" w:cs="Times New Roman"/>
          <w:b/>
          <w:sz w:val="28"/>
          <w:szCs w:val="28"/>
        </w:rPr>
      </w:pPr>
    </w:p>
    <w:p w:rsidR="00C50EA3" w:rsidRPr="002D5429" w:rsidRDefault="00E826D3" w:rsidP="00E826D3">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 xml:space="preserve">В соответствии с пятым абзацем пункта </w:t>
      </w:r>
      <w:r w:rsidR="00C50EA3" w:rsidRPr="002D5429">
        <w:rPr>
          <w:rFonts w:ascii="Times New Roman" w:hAnsi="Times New Roman" w:cs="Times New Roman"/>
          <w:sz w:val="28"/>
          <w:szCs w:val="28"/>
        </w:rPr>
        <w:t>2</w:t>
      </w:r>
      <w:r w:rsidRPr="002D5429">
        <w:rPr>
          <w:rFonts w:ascii="Times New Roman" w:hAnsi="Times New Roman" w:cs="Times New Roman"/>
          <w:sz w:val="28"/>
          <w:szCs w:val="28"/>
        </w:rPr>
        <w:t xml:space="preserve"> раздела </w:t>
      </w:r>
      <w:r w:rsidRPr="002D5429">
        <w:rPr>
          <w:rFonts w:ascii="Times New Roman" w:hAnsi="Times New Roman" w:cs="Times New Roman"/>
          <w:sz w:val="28"/>
          <w:szCs w:val="28"/>
          <w:lang w:val="en-US"/>
        </w:rPr>
        <w:t>IV</w:t>
      </w:r>
      <w:r w:rsidRPr="002D5429">
        <w:rPr>
          <w:rFonts w:ascii="Times New Roman" w:hAnsi="Times New Roman" w:cs="Times New Roman"/>
          <w:sz w:val="28"/>
          <w:szCs w:val="28"/>
        </w:rPr>
        <w:t xml:space="preserve"> решения № 1</w:t>
      </w:r>
      <w:r w:rsidR="00A75D86" w:rsidRPr="002D5429">
        <w:rPr>
          <w:rFonts w:ascii="Times New Roman" w:hAnsi="Times New Roman" w:cs="Times New Roman"/>
          <w:sz w:val="28"/>
          <w:szCs w:val="28"/>
        </w:rPr>
        <w:t>53</w:t>
      </w:r>
      <w:r w:rsidR="0082448C">
        <w:rPr>
          <w:rFonts w:ascii="Times New Roman" w:hAnsi="Times New Roman" w:cs="Times New Roman"/>
          <w:sz w:val="28"/>
          <w:szCs w:val="28"/>
        </w:rPr>
        <w:t xml:space="preserve"> (в редакции от 17.11.2020 № 11)</w:t>
      </w:r>
      <w:r w:rsidR="00C50EA3" w:rsidRPr="002D5429">
        <w:rPr>
          <w:rFonts w:ascii="Times New Roman" w:hAnsi="Times New Roman" w:cs="Times New Roman"/>
          <w:sz w:val="28"/>
          <w:szCs w:val="28"/>
        </w:rPr>
        <w:t xml:space="preserve"> освобождены от уплаты земельного налога</w:t>
      </w:r>
      <w:r w:rsidR="0082448C">
        <w:rPr>
          <w:rFonts w:ascii="Times New Roman" w:hAnsi="Times New Roman" w:cs="Times New Roman"/>
          <w:sz w:val="28"/>
          <w:szCs w:val="28"/>
        </w:rPr>
        <w:t xml:space="preserve"> в 2021 году на 75</w:t>
      </w:r>
      <w:proofErr w:type="gramStart"/>
      <w:r w:rsidR="0082448C">
        <w:rPr>
          <w:rFonts w:ascii="Times New Roman" w:hAnsi="Times New Roman" w:cs="Times New Roman"/>
          <w:sz w:val="28"/>
          <w:szCs w:val="28"/>
        </w:rPr>
        <w:t>%  ю</w:t>
      </w:r>
      <w:r w:rsidR="00C50EA3" w:rsidRPr="002D5429">
        <w:rPr>
          <w:rFonts w:ascii="Times New Roman" w:hAnsi="Times New Roman" w:cs="Times New Roman"/>
          <w:sz w:val="28"/>
          <w:szCs w:val="28"/>
        </w:rPr>
        <w:t>ридические</w:t>
      </w:r>
      <w:proofErr w:type="gramEnd"/>
      <w:r w:rsidR="00C50EA3" w:rsidRPr="002D5429">
        <w:rPr>
          <w:rFonts w:ascii="Times New Roman" w:hAnsi="Times New Roman" w:cs="Times New Roman"/>
          <w:sz w:val="28"/>
          <w:szCs w:val="28"/>
        </w:rPr>
        <w:t xml:space="preserve"> лица, осуществляющие инвестиционную </w:t>
      </w:r>
      <w:r w:rsidR="00C50EA3" w:rsidRPr="002D5429">
        <w:rPr>
          <w:rFonts w:ascii="Times New Roman" w:hAnsi="Times New Roman" w:cs="Times New Roman"/>
          <w:sz w:val="28"/>
          <w:szCs w:val="28"/>
        </w:rPr>
        <w:lastRenderedPageBreak/>
        <w:t>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w:t>
      </w:r>
      <w:r w:rsidRPr="002D5429">
        <w:rPr>
          <w:rFonts w:ascii="Times New Roman" w:hAnsi="Times New Roman" w:cs="Times New Roman"/>
          <w:sz w:val="28"/>
          <w:szCs w:val="28"/>
        </w:rPr>
        <w:t xml:space="preserve"> </w:t>
      </w:r>
      <w:r w:rsidR="00C50EA3" w:rsidRPr="002D5429">
        <w:rPr>
          <w:rFonts w:ascii="Times New Roman" w:hAnsi="Times New Roman" w:cs="Times New Roman"/>
          <w:sz w:val="28"/>
          <w:szCs w:val="28"/>
        </w:rPr>
        <w:t xml:space="preserve"> рублей.</w:t>
      </w:r>
    </w:p>
    <w:p w:rsidR="00E826D3" w:rsidRPr="002D5429" w:rsidRDefault="00E826D3" w:rsidP="00E826D3">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Информация о налоговых расходах за 201</w:t>
      </w:r>
      <w:r w:rsidR="0082448C">
        <w:rPr>
          <w:rFonts w:ascii="Times New Roman" w:hAnsi="Times New Roman" w:cs="Times New Roman"/>
          <w:sz w:val="28"/>
          <w:szCs w:val="28"/>
        </w:rPr>
        <w:t>7</w:t>
      </w:r>
      <w:r w:rsidR="001B0A2B">
        <w:rPr>
          <w:rFonts w:ascii="Times New Roman" w:hAnsi="Times New Roman" w:cs="Times New Roman"/>
          <w:sz w:val="28"/>
          <w:szCs w:val="28"/>
        </w:rPr>
        <w:t>-202</w:t>
      </w:r>
      <w:r w:rsidR="0082448C">
        <w:rPr>
          <w:rFonts w:ascii="Times New Roman" w:hAnsi="Times New Roman" w:cs="Times New Roman"/>
          <w:sz w:val="28"/>
          <w:szCs w:val="28"/>
        </w:rPr>
        <w:t>1</w:t>
      </w:r>
      <w:r w:rsidRPr="002D5429">
        <w:rPr>
          <w:rFonts w:ascii="Times New Roman" w:hAnsi="Times New Roman" w:cs="Times New Roman"/>
          <w:sz w:val="28"/>
          <w:szCs w:val="28"/>
        </w:rPr>
        <w:t xml:space="preserve"> годы представлена в таблице 2. </w:t>
      </w:r>
    </w:p>
    <w:p w:rsidR="00E826D3" w:rsidRPr="002D5429" w:rsidRDefault="00E826D3" w:rsidP="00E826D3">
      <w:pPr>
        <w:pStyle w:val="ConsPlusNormal"/>
        <w:ind w:firstLine="851"/>
        <w:jc w:val="right"/>
        <w:rPr>
          <w:rFonts w:ascii="Times New Roman" w:hAnsi="Times New Roman" w:cs="Times New Roman"/>
          <w:sz w:val="28"/>
          <w:szCs w:val="28"/>
        </w:rPr>
      </w:pPr>
      <w:r w:rsidRPr="002D5429">
        <w:rPr>
          <w:rFonts w:ascii="Times New Roman" w:hAnsi="Times New Roman" w:cs="Times New Roman"/>
          <w:sz w:val="28"/>
          <w:szCs w:val="28"/>
        </w:rPr>
        <w:t xml:space="preserve">Таблица 2. </w:t>
      </w:r>
    </w:p>
    <w:tbl>
      <w:tblPr>
        <w:tblStyle w:val="a6"/>
        <w:tblW w:w="9852" w:type="dxa"/>
        <w:tblLook w:val="04A0" w:firstRow="1" w:lastRow="0" w:firstColumn="1" w:lastColumn="0" w:noHBand="0" w:noVBand="1"/>
      </w:tblPr>
      <w:tblGrid>
        <w:gridCol w:w="575"/>
        <w:gridCol w:w="4334"/>
        <w:gridCol w:w="989"/>
        <w:gridCol w:w="990"/>
        <w:gridCol w:w="989"/>
        <w:gridCol w:w="990"/>
        <w:gridCol w:w="985"/>
      </w:tblGrid>
      <w:tr w:rsidR="0082448C" w:rsidRPr="002D5429" w:rsidTr="0082448C">
        <w:tc>
          <w:tcPr>
            <w:tcW w:w="575" w:type="dxa"/>
          </w:tcPr>
          <w:p w:rsidR="0082448C" w:rsidRPr="002D5429" w:rsidRDefault="0082448C"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 п\п</w:t>
            </w:r>
          </w:p>
        </w:tc>
        <w:tc>
          <w:tcPr>
            <w:tcW w:w="4334" w:type="dxa"/>
          </w:tcPr>
          <w:p w:rsidR="0082448C" w:rsidRPr="002D5429" w:rsidRDefault="0082448C" w:rsidP="00760433">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Фискальные характеристики налоговых расходов</w:t>
            </w:r>
          </w:p>
        </w:tc>
        <w:tc>
          <w:tcPr>
            <w:tcW w:w="989" w:type="dxa"/>
          </w:tcPr>
          <w:p w:rsidR="0082448C" w:rsidRPr="002D5429" w:rsidRDefault="0082448C" w:rsidP="002B0B08">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2017 год</w:t>
            </w:r>
          </w:p>
        </w:tc>
        <w:tc>
          <w:tcPr>
            <w:tcW w:w="990" w:type="dxa"/>
          </w:tcPr>
          <w:p w:rsidR="0082448C" w:rsidRPr="002D5429" w:rsidRDefault="0082448C" w:rsidP="002B0B08">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2018 год</w:t>
            </w:r>
          </w:p>
        </w:tc>
        <w:tc>
          <w:tcPr>
            <w:tcW w:w="989" w:type="dxa"/>
          </w:tcPr>
          <w:p w:rsidR="0082448C" w:rsidRPr="002D5429" w:rsidRDefault="0082448C" w:rsidP="002B0B08">
            <w:pPr>
              <w:pStyle w:val="ConsPlusNormal"/>
              <w:jc w:val="center"/>
              <w:rPr>
                <w:rFonts w:ascii="Times New Roman" w:hAnsi="Times New Roman" w:cs="Times New Roman"/>
                <w:sz w:val="24"/>
                <w:szCs w:val="24"/>
              </w:rPr>
            </w:pPr>
            <w:r w:rsidRPr="002D5429">
              <w:rPr>
                <w:rFonts w:ascii="Times New Roman" w:hAnsi="Times New Roman" w:cs="Times New Roman"/>
                <w:sz w:val="24"/>
                <w:szCs w:val="24"/>
              </w:rPr>
              <w:t>2019 год</w:t>
            </w:r>
          </w:p>
        </w:tc>
        <w:tc>
          <w:tcPr>
            <w:tcW w:w="990" w:type="dxa"/>
          </w:tcPr>
          <w:p w:rsidR="0082448C" w:rsidRPr="002D5429" w:rsidRDefault="0082448C" w:rsidP="001B0A2B">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D5429">
              <w:rPr>
                <w:rFonts w:ascii="Times New Roman" w:hAnsi="Times New Roman" w:cs="Times New Roman"/>
                <w:sz w:val="24"/>
                <w:szCs w:val="24"/>
              </w:rPr>
              <w:t xml:space="preserve"> год</w:t>
            </w:r>
          </w:p>
        </w:tc>
        <w:tc>
          <w:tcPr>
            <w:tcW w:w="985" w:type="dxa"/>
          </w:tcPr>
          <w:p w:rsidR="0082448C" w:rsidRDefault="0082448C" w:rsidP="001B0A2B">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82448C" w:rsidRPr="002D5429" w:rsidTr="0082448C">
        <w:trPr>
          <w:trHeight w:val="2334"/>
        </w:trPr>
        <w:tc>
          <w:tcPr>
            <w:tcW w:w="575"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w:t>
            </w:r>
          </w:p>
        </w:tc>
        <w:tc>
          <w:tcPr>
            <w:tcW w:w="4334" w:type="dxa"/>
          </w:tcPr>
          <w:p w:rsidR="0082448C" w:rsidRPr="002D5429" w:rsidRDefault="0082448C" w:rsidP="00C50EA3">
            <w:pPr>
              <w:pStyle w:val="ConsPlusNormal"/>
              <w:ind w:left="-8"/>
              <w:rPr>
                <w:rFonts w:ascii="Times New Roman" w:hAnsi="Times New Roman" w:cs="Times New Roman"/>
                <w:sz w:val="24"/>
                <w:szCs w:val="24"/>
              </w:rPr>
            </w:pPr>
            <w:r w:rsidRPr="002D5429">
              <w:rPr>
                <w:rFonts w:ascii="Times New Roman" w:hAnsi="Times New Roman" w:cs="Times New Roman"/>
                <w:sz w:val="24"/>
                <w:szCs w:val="24"/>
              </w:rPr>
              <w:t>Объем налоговых расходов в результате освобождения от налогообложения на 99,98%</w:t>
            </w:r>
            <w:r>
              <w:rPr>
                <w:rFonts w:ascii="Times New Roman" w:hAnsi="Times New Roman" w:cs="Times New Roman"/>
                <w:sz w:val="24"/>
                <w:szCs w:val="24"/>
              </w:rPr>
              <w:t xml:space="preserve"> (в 2021 г. – на 75%)</w:t>
            </w:r>
            <w:r w:rsidRPr="002D5429">
              <w:rPr>
                <w:rFonts w:ascii="Times New Roman" w:hAnsi="Times New Roman" w:cs="Times New Roman"/>
                <w:sz w:val="24"/>
                <w:szCs w:val="24"/>
              </w:rPr>
              <w:t xml:space="preserve">  юридических лиц, осуществляющие инвестиционную деятельность в области сельского хозяйства на территории сельского поселения, тыс.руб.</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82448C" w:rsidRPr="002D5429" w:rsidRDefault="0082448C" w:rsidP="00760433">
            <w:pPr>
              <w:pStyle w:val="ConsPlusNormal"/>
              <w:rPr>
                <w:rFonts w:ascii="Times New Roman" w:hAnsi="Times New Roman" w:cs="Times New Roman"/>
                <w:sz w:val="24"/>
                <w:szCs w:val="24"/>
              </w:rPr>
            </w:pPr>
            <w:r>
              <w:rPr>
                <w:rFonts w:ascii="Times New Roman" w:hAnsi="Times New Roman" w:cs="Times New Roman"/>
                <w:sz w:val="24"/>
                <w:szCs w:val="24"/>
              </w:rPr>
              <w:t>23,03</w:t>
            </w:r>
          </w:p>
        </w:tc>
        <w:tc>
          <w:tcPr>
            <w:tcW w:w="985" w:type="dxa"/>
          </w:tcPr>
          <w:p w:rsidR="0082448C" w:rsidRDefault="0082448C" w:rsidP="00760433">
            <w:pPr>
              <w:pStyle w:val="ConsPlusNormal"/>
              <w:rPr>
                <w:rFonts w:ascii="Times New Roman" w:hAnsi="Times New Roman" w:cs="Times New Roman"/>
                <w:sz w:val="24"/>
                <w:szCs w:val="24"/>
              </w:rPr>
            </w:pPr>
            <w:r>
              <w:rPr>
                <w:rFonts w:ascii="Times New Roman" w:hAnsi="Times New Roman" w:cs="Times New Roman"/>
                <w:sz w:val="24"/>
                <w:szCs w:val="24"/>
              </w:rPr>
              <w:t>28,0</w:t>
            </w:r>
          </w:p>
        </w:tc>
      </w:tr>
      <w:tr w:rsidR="0082448C" w:rsidRPr="002D5429" w:rsidTr="0082448C">
        <w:tc>
          <w:tcPr>
            <w:tcW w:w="575"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2</w:t>
            </w:r>
          </w:p>
        </w:tc>
        <w:tc>
          <w:tcPr>
            <w:tcW w:w="4334"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Численность плательщиков налогов, воспользовавшихся налоговой льготой, ед.</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0</w:t>
            </w:r>
          </w:p>
        </w:tc>
        <w:tc>
          <w:tcPr>
            <w:tcW w:w="990" w:type="dxa"/>
          </w:tcPr>
          <w:p w:rsidR="0082448C" w:rsidRPr="002D5429" w:rsidRDefault="0082448C" w:rsidP="0076043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985" w:type="dxa"/>
          </w:tcPr>
          <w:p w:rsidR="0082448C" w:rsidRPr="002D5429" w:rsidRDefault="0082448C" w:rsidP="00760433">
            <w:pPr>
              <w:pStyle w:val="ConsPlusNormal"/>
              <w:rPr>
                <w:rFonts w:ascii="Times New Roman" w:hAnsi="Times New Roman" w:cs="Times New Roman"/>
                <w:sz w:val="24"/>
                <w:szCs w:val="24"/>
              </w:rPr>
            </w:pPr>
            <w:r>
              <w:rPr>
                <w:rFonts w:ascii="Times New Roman" w:hAnsi="Times New Roman" w:cs="Times New Roman"/>
                <w:sz w:val="24"/>
                <w:szCs w:val="24"/>
              </w:rPr>
              <w:t>2</w:t>
            </w:r>
          </w:p>
        </w:tc>
      </w:tr>
      <w:tr w:rsidR="0082448C" w:rsidRPr="002D5429" w:rsidTr="0082448C">
        <w:tc>
          <w:tcPr>
            <w:tcW w:w="575"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3</w:t>
            </w:r>
          </w:p>
        </w:tc>
        <w:tc>
          <w:tcPr>
            <w:tcW w:w="4334"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 xml:space="preserve">Общая численность плательщиков </w:t>
            </w:r>
            <w:proofErr w:type="spellStart"/>
            <w:r w:rsidRPr="002D5429">
              <w:rPr>
                <w:rFonts w:ascii="Times New Roman" w:hAnsi="Times New Roman" w:cs="Times New Roman"/>
                <w:sz w:val="24"/>
                <w:szCs w:val="24"/>
              </w:rPr>
              <w:t>налогов,ед</w:t>
            </w:r>
            <w:proofErr w:type="spellEnd"/>
            <w:r w:rsidRPr="002D5429">
              <w:rPr>
                <w:rFonts w:ascii="Times New Roman" w:hAnsi="Times New Roman" w:cs="Times New Roman"/>
                <w:sz w:val="24"/>
                <w:szCs w:val="24"/>
              </w:rPr>
              <w:t>.</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14</w:t>
            </w:r>
          </w:p>
        </w:tc>
        <w:tc>
          <w:tcPr>
            <w:tcW w:w="990"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16</w:t>
            </w:r>
          </w:p>
        </w:tc>
        <w:tc>
          <w:tcPr>
            <w:tcW w:w="989"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16</w:t>
            </w:r>
          </w:p>
        </w:tc>
        <w:tc>
          <w:tcPr>
            <w:tcW w:w="990" w:type="dxa"/>
          </w:tcPr>
          <w:p w:rsidR="0082448C" w:rsidRPr="002D5429" w:rsidRDefault="0082448C" w:rsidP="00760433">
            <w:pPr>
              <w:pStyle w:val="ConsPlusNormal"/>
              <w:rPr>
                <w:rFonts w:ascii="Times New Roman" w:hAnsi="Times New Roman" w:cs="Times New Roman"/>
                <w:sz w:val="24"/>
                <w:szCs w:val="24"/>
              </w:rPr>
            </w:pPr>
            <w:r w:rsidRPr="002D5429">
              <w:rPr>
                <w:rFonts w:ascii="Times New Roman" w:hAnsi="Times New Roman" w:cs="Times New Roman"/>
                <w:sz w:val="24"/>
                <w:szCs w:val="24"/>
              </w:rPr>
              <w:t>1</w:t>
            </w:r>
            <w:r>
              <w:rPr>
                <w:rFonts w:ascii="Times New Roman" w:hAnsi="Times New Roman" w:cs="Times New Roman"/>
                <w:sz w:val="24"/>
                <w:szCs w:val="24"/>
              </w:rPr>
              <w:t>9</w:t>
            </w:r>
          </w:p>
        </w:tc>
        <w:tc>
          <w:tcPr>
            <w:tcW w:w="985" w:type="dxa"/>
          </w:tcPr>
          <w:p w:rsidR="0082448C" w:rsidRPr="002D5429" w:rsidRDefault="0082448C" w:rsidP="00760433">
            <w:pPr>
              <w:pStyle w:val="ConsPlusNormal"/>
              <w:rPr>
                <w:rFonts w:ascii="Times New Roman" w:hAnsi="Times New Roman" w:cs="Times New Roman"/>
                <w:sz w:val="24"/>
                <w:szCs w:val="24"/>
              </w:rPr>
            </w:pPr>
            <w:r>
              <w:rPr>
                <w:rFonts w:ascii="Times New Roman" w:hAnsi="Times New Roman" w:cs="Times New Roman"/>
                <w:sz w:val="24"/>
                <w:szCs w:val="24"/>
              </w:rPr>
              <w:t>15</w:t>
            </w:r>
          </w:p>
        </w:tc>
      </w:tr>
    </w:tbl>
    <w:p w:rsidR="00E826D3" w:rsidRPr="002D5429" w:rsidRDefault="00E826D3" w:rsidP="00E826D3">
      <w:pPr>
        <w:pStyle w:val="ConsPlusNormal"/>
        <w:ind w:firstLine="851"/>
        <w:jc w:val="both"/>
        <w:rPr>
          <w:rFonts w:ascii="Times New Roman" w:hAnsi="Times New Roman" w:cs="Times New Roman"/>
          <w:sz w:val="28"/>
          <w:szCs w:val="28"/>
        </w:rPr>
      </w:pPr>
    </w:p>
    <w:p w:rsidR="00E826D3" w:rsidRPr="002D5429" w:rsidRDefault="000E2672" w:rsidP="00E826D3">
      <w:pPr>
        <w:pStyle w:val="ConsPlusNormal"/>
        <w:jc w:val="center"/>
        <w:rPr>
          <w:rFonts w:ascii="Times New Roman" w:hAnsi="Times New Roman" w:cs="Times New Roman"/>
          <w:sz w:val="28"/>
          <w:szCs w:val="28"/>
        </w:rPr>
      </w:pPr>
      <w:r w:rsidRPr="002D5429">
        <w:rPr>
          <w:rFonts w:ascii="Times New Roman" w:hAnsi="Times New Roman" w:cs="Times New Roman"/>
          <w:sz w:val="28"/>
          <w:szCs w:val="28"/>
        </w:rPr>
        <w:t>3</w:t>
      </w:r>
      <w:r w:rsidR="00E826D3" w:rsidRPr="002D5429">
        <w:rPr>
          <w:rFonts w:ascii="Times New Roman" w:hAnsi="Times New Roman" w:cs="Times New Roman"/>
          <w:sz w:val="28"/>
          <w:szCs w:val="28"/>
        </w:rPr>
        <w:t xml:space="preserve">.1. Оценка целесообразности </w:t>
      </w:r>
      <w:r w:rsidRPr="002D5429">
        <w:rPr>
          <w:rFonts w:ascii="Times New Roman" w:hAnsi="Times New Roman" w:cs="Times New Roman"/>
          <w:sz w:val="28"/>
          <w:szCs w:val="28"/>
        </w:rPr>
        <w:t xml:space="preserve"> стимулирующего </w:t>
      </w:r>
      <w:r w:rsidR="00E826D3" w:rsidRPr="002D5429">
        <w:rPr>
          <w:rFonts w:ascii="Times New Roman" w:hAnsi="Times New Roman" w:cs="Times New Roman"/>
          <w:sz w:val="28"/>
          <w:szCs w:val="28"/>
        </w:rPr>
        <w:t xml:space="preserve">налогового расхода по земельному налогу </w:t>
      </w:r>
    </w:p>
    <w:p w:rsidR="00E826D3" w:rsidRPr="002D5429" w:rsidRDefault="00E826D3" w:rsidP="00E826D3">
      <w:pPr>
        <w:pStyle w:val="ConsPlusNormal"/>
        <w:ind w:firstLine="851"/>
        <w:jc w:val="both"/>
        <w:rPr>
          <w:rFonts w:ascii="Times New Roman" w:hAnsi="Times New Roman" w:cs="Times New Roman"/>
          <w:sz w:val="28"/>
          <w:szCs w:val="28"/>
        </w:rPr>
      </w:pPr>
    </w:p>
    <w:p w:rsidR="00E826D3" w:rsidRPr="002D5429" w:rsidRDefault="00E826D3" w:rsidP="00E826D3">
      <w:pPr>
        <w:pStyle w:val="ConsPlusNormal"/>
        <w:ind w:firstLine="851"/>
        <w:jc w:val="both"/>
        <w:rPr>
          <w:rFonts w:ascii="Times New Roman" w:hAnsi="Times New Roman" w:cs="Times New Roman"/>
          <w:sz w:val="28"/>
          <w:szCs w:val="28"/>
        </w:rPr>
      </w:pPr>
      <w:r w:rsidRPr="002D5429">
        <w:rPr>
          <w:rFonts w:ascii="Times New Roman" w:hAnsi="Times New Roman" w:cs="Times New Roman"/>
          <w:sz w:val="28"/>
          <w:szCs w:val="28"/>
        </w:rPr>
        <w:t>Оценка критериев целесообразности:</w:t>
      </w:r>
    </w:p>
    <w:p w:rsidR="00E826D3" w:rsidRPr="002D5429" w:rsidRDefault="00E826D3" w:rsidP="000E2672">
      <w:pPr>
        <w:pStyle w:val="ConsPlusNormal"/>
        <w:numPr>
          <w:ilvl w:val="0"/>
          <w:numId w:val="6"/>
        </w:numPr>
        <w:jc w:val="both"/>
        <w:rPr>
          <w:rFonts w:ascii="Times New Roman" w:hAnsi="Times New Roman" w:cs="Times New Roman"/>
          <w:sz w:val="28"/>
          <w:szCs w:val="28"/>
        </w:rPr>
      </w:pPr>
      <w:r w:rsidRPr="002D5429">
        <w:rPr>
          <w:rFonts w:ascii="Times New Roman" w:hAnsi="Times New Roman" w:cs="Times New Roman"/>
          <w:sz w:val="28"/>
          <w:szCs w:val="28"/>
        </w:rPr>
        <w:t>Соответствие налоговых расходов  целям муниципальных программ, структурных э</w:t>
      </w:r>
      <w:r w:rsidR="000E2672" w:rsidRPr="002D5429">
        <w:rPr>
          <w:rFonts w:ascii="Times New Roman" w:hAnsi="Times New Roman" w:cs="Times New Roman"/>
          <w:sz w:val="28"/>
          <w:szCs w:val="28"/>
        </w:rPr>
        <w:t>лементов муниципальных программ</w:t>
      </w:r>
    </w:p>
    <w:p w:rsidR="000E2672" w:rsidRPr="002D5429" w:rsidRDefault="000E2672" w:rsidP="000E2672">
      <w:pPr>
        <w:pStyle w:val="ConsPlusNormal"/>
        <w:ind w:left="720"/>
        <w:jc w:val="both"/>
        <w:rPr>
          <w:rFonts w:ascii="Times New Roman" w:hAnsi="Times New Roman" w:cs="Times New Roman"/>
          <w:sz w:val="28"/>
          <w:szCs w:val="28"/>
        </w:rPr>
      </w:pPr>
    </w:p>
    <w:p w:rsidR="000E2672" w:rsidRPr="002D5429" w:rsidRDefault="00A75D86" w:rsidP="000E2672">
      <w:pPr>
        <w:pStyle w:val="ConsPlusNormal"/>
        <w:ind w:firstLine="720"/>
        <w:jc w:val="both"/>
        <w:rPr>
          <w:rFonts w:ascii="Times New Roman" w:hAnsi="Times New Roman" w:cs="Times New Roman"/>
          <w:sz w:val="28"/>
          <w:szCs w:val="28"/>
        </w:rPr>
      </w:pPr>
      <w:r w:rsidRPr="002D5429">
        <w:rPr>
          <w:rFonts w:ascii="Times New Roman" w:hAnsi="Times New Roman" w:cs="Times New Roman"/>
          <w:sz w:val="28"/>
          <w:szCs w:val="28"/>
        </w:rPr>
        <w:t>В МО «</w:t>
      </w:r>
      <w:proofErr w:type="spellStart"/>
      <w:r w:rsidRPr="002D5429">
        <w:rPr>
          <w:rFonts w:ascii="Times New Roman" w:hAnsi="Times New Roman" w:cs="Times New Roman"/>
          <w:sz w:val="28"/>
          <w:szCs w:val="28"/>
        </w:rPr>
        <w:t>Туричинская</w:t>
      </w:r>
      <w:proofErr w:type="spellEnd"/>
      <w:r w:rsidRPr="002D5429">
        <w:rPr>
          <w:rFonts w:ascii="Times New Roman" w:hAnsi="Times New Roman" w:cs="Times New Roman"/>
          <w:sz w:val="28"/>
          <w:szCs w:val="28"/>
        </w:rPr>
        <w:t xml:space="preserve"> </w:t>
      </w:r>
      <w:r w:rsidR="000E2672" w:rsidRPr="002D5429">
        <w:rPr>
          <w:rFonts w:ascii="Times New Roman" w:hAnsi="Times New Roman" w:cs="Times New Roman"/>
          <w:sz w:val="28"/>
          <w:szCs w:val="28"/>
        </w:rPr>
        <w:t xml:space="preserve"> волость» реализуется 1 муниципальная программа «Комплексное  развитие систем инфраструктуры и благоустройства муниципального образования </w:t>
      </w:r>
      <w:r w:rsidRPr="002D5429">
        <w:rPr>
          <w:rFonts w:ascii="Times New Roman" w:hAnsi="Times New Roman" w:cs="Times New Roman"/>
          <w:sz w:val="28"/>
          <w:szCs w:val="28"/>
        </w:rPr>
        <w:t>«</w:t>
      </w:r>
      <w:proofErr w:type="spellStart"/>
      <w:r w:rsidRPr="002D5429">
        <w:rPr>
          <w:rFonts w:ascii="Times New Roman" w:hAnsi="Times New Roman" w:cs="Times New Roman"/>
          <w:sz w:val="28"/>
          <w:szCs w:val="28"/>
        </w:rPr>
        <w:t>Туричинская</w:t>
      </w:r>
      <w:proofErr w:type="spellEnd"/>
      <w:r w:rsidR="000E2672" w:rsidRPr="002D5429">
        <w:rPr>
          <w:rFonts w:ascii="Times New Roman" w:hAnsi="Times New Roman" w:cs="Times New Roman"/>
          <w:sz w:val="28"/>
          <w:szCs w:val="28"/>
        </w:rPr>
        <w:t xml:space="preserve"> волость» (утверждена постановлением Адми</w:t>
      </w:r>
      <w:r w:rsidRPr="002D5429">
        <w:rPr>
          <w:rFonts w:ascii="Times New Roman" w:hAnsi="Times New Roman" w:cs="Times New Roman"/>
          <w:sz w:val="28"/>
          <w:szCs w:val="28"/>
        </w:rPr>
        <w:t>нистрации сельского поселения «</w:t>
      </w:r>
      <w:proofErr w:type="spellStart"/>
      <w:r w:rsidRPr="002D5429">
        <w:rPr>
          <w:rFonts w:ascii="Times New Roman" w:hAnsi="Times New Roman" w:cs="Times New Roman"/>
          <w:sz w:val="28"/>
          <w:szCs w:val="28"/>
        </w:rPr>
        <w:t>Туричинская</w:t>
      </w:r>
      <w:proofErr w:type="spellEnd"/>
      <w:r w:rsidR="000E2672" w:rsidRPr="002D5429">
        <w:rPr>
          <w:rFonts w:ascii="Times New Roman" w:hAnsi="Times New Roman" w:cs="Times New Roman"/>
          <w:sz w:val="28"/>
          <w:szCs w:val="28"/>
        </w:rPr>
        <w:t xml:space="preserve"> волость» </w:t>
      </w:r>
      <w:r w:rsidR="00683B6B" w:rsidRPr="00683B6B">
        <w:rPr>
          <w:rFonts w:ascii="Times New Roman" w:hAnsi="Times New Roman" w:cs="Times New Roman"/>
          <w:sz w:val="28"/>
          <w:szCs w:val="28"/>
        </w:rPr>
        <w:t>от  22.11.201</w:t>
      </w:r>
      <w:r w:rsidR="001B0A2B">
        <w:rPr>
          <w:rFonts w:ascii="Times New Roman" w:hAnsi="Times New Roman" w:cs="Times New Roman"/>
          <w:sz w:val="28"/>
          <w:szCs w:val="28"/>
        </w:rPr>
        <w:t>9 № 24а</w:t>
      </w:r>
      <w:r w:rsidR="000E2672" w:rsidRPr="002D5429">
        <w:rPr>
          <w:rFonts w:ascii="Times New Roman" w:hAnsi="Times New Roman" w:cs="Times New Roman"/>
          <w:sz w:val="28"/>
          <w:szCs w:val="28"/>
        </w:rPr>
        <w:t>). Данный налоговый расход не соответствует  целям  муниципальной программы и её структурным элементам. Другие документы, определяющие цели социально-экономической политики в волости отсутствуют.</w:t>
      </w:r>
    </w:p>
    <w:p w:rsidR="00E826D3" w:rsidRPr="002D5429" w:rsidRDefault="00E826D3" w:rsidP="000E2672">
      <w:pPr>
        <w:pStyle w:val="ConsPlusNormal"/>
        <w:ind w:firstLine="720"/>
        <w:jc w:val="both"/>
        <w:rPr>
          <w:rFonts w:ascii="Times New Roman" w:hAnsi="Times New Roman" w:cs="Times New Roman"/>
          <w:sz w:val="28"/>
          <w:szCs w:val="28"/>
        </w:rPr>
      </w:pPr>
      <w:r w:rsidRPr="002D5429">
        <w:rPr>
          <w:rFonts w:ascii="Times New Roman" w:hAnsi="Times New Roman" w:cs="Times New Roman"/>
          <w:sz w:val="28"/>
          <w:szCs w:val="28"/>
        </w:rPr>
        <w:t xml:space="preserve">  </w:t>
      </w:r>
    </w:p>
    <w:p w:rsidR="00E826D3" w:rsidRDefault="00E826D3" w:rsidP="000E2672">
      <w:pPr>
        <w:pStyle w:val="ConsPlusNormal"/>
        <w:numPr>
          <w:ilvl w:val="0"/>
          <w:numId w:val="6"/>
        </w:numPr>
        <w:jc w:val="both"/>
        <w:rPr>
          <w:rFonts w:ascii="Times New Roman" w:hAnsi="Times New Roman" w:cs="Times New Roman"/>
          <w:sz w:val="28"/>
          <w:szCs w:val="28"/>
        </w:rPr>
      </w:pPr>
      <w:r w:rsidRPr="002D5429">
        <w:rPr>
          <w:rFonts w:ascii="Times New Roman" w:hAnsi="Times New Roman" w:cs="Times New Roman"/>
          <w:sz w:val="28"/>
          <w:szCs w:val="28"/>
        </w:rPr>
        <w:t>Востребованность плательщиками предоставленных льгот.</w:t>
      </w:r>
    </w:p>
    <w:p w:rsidR="001B0A2B" w:rsidRPr="00854AC3" w:rsidRDefault="001B0A2B" w:rsidP="001B0A2B">
      <w:pPr>
        <w:pStyle w:val="ConsPlusNormal"/>
        <w:ind w:left="720"/>
        <w:jc w:val="both"/>
        <w:rPr>
          <w:rFonts w:ascii="Times New Roman" w:hAnsi="Times New Roman" w:cs="Times New Roman"/>
          <w:sz w:val="28"/>
          <w:szCs w:val="28"/>
        </w:rPr>
      </w:pPr>
      <w:r w:rsidRPr="00854AC3">
        <w:rPr>
          <w:rFonts w:ascii="Times New Roman" w:hAnsi="Times New Roman" w:cs="Times New Roman"/>
          <w:sz w:val="28"/>
          <w:szCs w:val="28"/>
        </w:rPr>
        <w:t>Востребованность плательщиками предоставленных льгот.</w:t>
      </w:r>
    </w:p>
    <w:p w:rsidR="001B0A2B" w:rsidRPr="00854AC3" w:rsidRDefault="001B0A2B" w:rsidP="001B0A2B">
      <w:pPr>
        <w:pStyle w:val="ConsPlusNormal"/>
        <w:ind w:firstLine="720"/>
        <w:jc w:val="both"/>
        <w:rPr>
          <w:rFonts w:ascii="Times New Roman" w:hAnsi="Times New Roman" w:cs="Times New Roman"/>
          <w:sz w:val="28"/>
          <w:szCs w:val="28"/>
        </w:rPr>
      </w:pPr>
      <w:r w:rsidRPr="00854AC3">
        <w:rPr>
          <w:rFonts w:ascii="Times New Roman" w:hAnsi="Times New Roman" w:cs="Times New Roman"/>
          <w:sz w:val="28"/>
          <w:szCs w:val="28"/>
        </w:rPr>
        <w:t>В 202</w:t>
      </w:r>
      <w:r w:rsidR="0082448C">
        <w:rPr>
          <w:rFonts w:ascii="Times New Roman" w:hAnsi="Times New Roman" w:cs="Times New Roman"/>
          <w:sz w:val="28"/>
          <w:szCs w:val="28"/>
        </w:rPr>
        <w:t>1</w:t>
      </w:r>
      <w:r w:rsidRPr="00854AC3">
        <w:rPr>
          <w:rFonts w:ascii="Times New Roman" w:hAnsi="Times New Roman" w:cs="Times New Roman"/>
          <w:sz w:val="28"/>
          <w:szCs w:val="28"/>
        </w:rPr>
        <w:t xml:space="preserve"> году налоговой льготой </w:t>
      </w:r>
      <w:proofErr w:type="gramStart"/>
      <w:r w:rsidRPr="00854AC3">
        <w:rPr>
          <w:rFonts w:ascii="Times New Roman" w:hAnsi="Times New Roman" w:cs="Times New Roman"/>
          <w:sz w:val="28"/>
          <w:szCs w:val="28"/>
        </w:rPr>
        <w:t xml:space="preserve">воспользовались  </w:t>
      </w:r>
      <w:r w:rsidR="0082448C">
        <w:rPr>
          <w:rFonts w:ascii="Times New Roman" w:hAnsi="Times New Roman" w:cs="Times New Roman"/>
          <w:sz w:val="28"/>
          <w:szCs w:val="28"/>
        </w:rPr>
        <w:t>2</w:t>
      </w:r>
      <w:proofErr w:type="gramEnd"/>
      <w:r w:rsidRPr="00854AC3">
        <w:rPr>
          <w:rFonts w:ascii="Times New Roman" w:hAnsi="Times New Roman" w:cs="Times New Roman"/>
          <w:sz w:val="28"/>
          <w:szCs w:val="28"/>
        </w:rPr>
        <w:t xml:space="preserve"> организаци</w:t>
      </w:r>
      <w:r w:rsidR="0082448C">
        <w:rPr>
          <w:rFonts w:ascii="Times New Roman" w:hAnsi="Times New Roman" w:cs="Times New Roman"/>
          <w:sz w:val="28"/>
          <w:szCs w:val="28"/>
        </w:rPr>
        <w:t>и</w:t>
      </w:r>
      <w:r w:rsidRPr="00854AC3">
        <w:rPr>
          <w:rFonts w:ascii="Times New Roman" w:hAnsi="Times New Roman" w:cs="Times New Roman"/>
          <w:sz w:val="28"/>
          <w:szCs w:val="28"/>
        </w:rPr>
        <w:t xml:space="preserve"> – это </w:t>
      </w:r>
      <w:r w:rsidR="0082448C">
        <w:rPr>
          <w:rFonts w:ascii="Times New Roman" w:hAnsi="Times New Roman" w:cs="Times New Roman"/>
          <w:sz w:val="28"/>
          <w:szCs w:val="28"/>
        </w:rPr>
        <w:t>13,3</w:t>
      </w:r>
      <w:r w:rsidRPr="00854AC3">
        <w:rPr>
          <w:rFonts w:ascii="Times New Roman" w:hAnsi="Times New Roman" w:cs="Times New Roman"/>
          <w:sz w:val="28"/>
          <w:szCs w:val="28"/>
        </w:rPr>
        <w:t xml:space="preserve"> % от общего количества учреждений. </w:t>
      </w:r>
    </w:p>
    <w:p w:rsidR="001B0A2B" w:rsidRPr="00854AC3" w:rsidRDefault="001B0A2B" w:rsidP="001B0A2B">
      <w:pPr>
        <w:pStyle w:val="ConsPlusNormal"/>
        <w:ind w:firstLine="720"/>
        <w:jc w:val="both"/>
        <w:rPr>
          <w:rFonts w:ascii="Times New Roman" w:hAnsi="Times New Roman" w:cs="Times New Roman"/>
          <w:sz w:val="28"/>
          <w:szCs w:val="28"/>
        </w:rPr>
      </w:pPr>
      <w:r w:rsidRPr="00854AC3">
        <w:rPr>
          <w:rFonts w:ascii="Times New Roman" w:hAnsi="Times New Roman" w:cs="Times New Roman"/>
          <w:sz w:val="28"/>
          <w:szCs w:val="28"/>
        </w:rPr>
        <w:t>В соответствии с п.22.2 Порядка стимулирующая  льгота является востребованной, если ею воспользовались 1 и более налогоплательщика.</w:t>
      </w:r>
    </w:p>
    <w:p w:rsidR="001B0A2B" w:rsidRPr="00854AC3" w:rsidRDefault="001B0A2B" w:rsidP="001B0A2B">
      <w:pPr>
        <w:pStyle w:val="ConsPlusNormal"/>
        <w:ind w:firstLine="720"/>
        <w:jc w:val="both"/>
        <w:rPr>
          <w:rFonts w:ascii="Times New Roman" w:hAnsi="Times New Roman" w:cs="Times New Roman"/>
          <w:b/>
          <w:sz w:val="28"/>
          <w:szCs w:val="28"/>
        </w:rPr>
      </w:pPr>
      <w:r w:rsidRPr="00854AC3">
        <w:rPr>
          <w:rFonts w:ascii="Times New Roman" w:hAnsi="Times New Roman" w:cs="Times New Roman"/>
          <w:b/>
          <w:sz w:val="28"/>
          <w:szCs w:val="28"/>
        </w:rPr>
        <w:t xml:space="preserve"> Т.о. предоставленная стимулирующая льгота не соответствует целям  муниципальной программы и её структурным элементам.</w:t>
      </w:r>
      <w:r w:rsidRPr="00854AC3">
        <w:rPr>
          <w:rFonts w:ascii="Times New Roman" w:hAnsi="Times New Roman" w:cs="Times New Roman"/>
          <w:sz w:val="28"/>
          <w:szCs w:val="28"/>
        </w:rPr>
        <w:t xml:space="preserve"> </w:t>
      </w:r>
      <w:r w:rsidRPr="00854AC3">
        <w:rPr>
          <w:rFonts w:ascii="Times New Roman" w:hAnsi="Times New Roman" w:cs="Times New Roman"/>
          <w:b/>
          <w:sz w:val="28"/>
          <w:szCs w:val="28"/>
        </w:rPr>
        <w:t xml:space="preserve">Другие </w:t>
      </w:r>
      <w:r w:rsidRPr="00854AC3">
        <w:rPr>
          <w:rFonts w:ascii="Times New Roman" w:hAnsi="Times New Roman" w:cs="Times New Roman"/>
          <w:b/>
          <w:sz w:val="28"/>
          <w:szCs w:val="28"/>
        </w:rPr>
        <w:lastRenderedPageBreak/>
        <w:t>документы, определяющие цели социально-экономической политики в волости отсутствуют.</w:t>
      </w:r>
    </w:p>
    <w:p w:rsidR="00C72633" w:rsidRPr="002D5429" w:rsidRDefault="00C72633" w:rsidP="00DC1D7B">
      <w:pPr>
        <w:pStyle w:val="ConsPlusNormal"/>
        <w:ind w:firstLine="720"/>
        <w:jc w:val="both"/>
        <w:rPr>
          <w:rFonts w:ascii="Times New Roman" w:hAnsi="Times New Roman" w:cs="Times New Roman"/>
          <w:b/>
          <w:sz w:val="28"/>
          <w:szCs w:val="28"/>
        </w:rPr>
      </w:pPr>
    </w:p>
    <w:p w:rsidR="00E826D3" w:rsidRPr="002D5429" w:rsidRDefault="00E826D3" w:rsidP="00DC1D7B">
      <w:pPr>
        <w:pStyle w:val="ConsPlusNormal"/>
        <w:numPr>
          <w:ilvl w:val="1"/>
          <w:numId w:val="3"/>
        </w:numPr>
        <w:ind w:left="0" w:firstLine="0"/>
        <w:jc w:val="center"/>
        <w:rPr>
          <w:rFonts w:ascii="Times New Roman" w:hAnsi="Times New Roman" w:cs="Times New Roman"/>
          <w:sz w:val="28"/>
          <w:szCs w:val="28"/>
        </w:rPr>
      </w:pPr>
      <w:r w:rsidRPr="002D5429">
        <w:rPr>
          <w:rFonts w:ascii="Times New Roman" w:hAnsi="Times New Roman" w:cs="Times New Roman"/>
          <w:sz w:val="28"/>
          <w:szCs w:val="28"/>
        </w:rPr>
        <w:t xml:space="preserve">Оценка результативности </w:t>
      </w:r>
      <w:r w:rsidR="00DC1D7B" w:rsidRPr="002D5429">
        <w:rPr>
          <w:rFonts w:ascii="Times New Roman" w:hAnsi="Times New Roman" w:cs="Times New Roman"/>
          <w:sz w:val="28"/>
          <w:szCs w:val="28"/>
        </w:rPr>
        <w:t xml:space="preserve">стимулирующего </w:t>
      </w:r>
      <w:r w:rsidRPr="002D5429">
        <w:rPr>
          <w:rFonts w:ascii="Times New Roman" w:hAnsi="Times New Roman" w:cs="Times New Roman"/>
          <w:sz w:val="28"/>
          <w:szCs w:val="28"/>
        </w:rPr>
        <w:t>налогового расхода по земельному налогу</w:t>
      </w:r>
    </w:p>
    <w:p w:rsidR="00DC1D7B" w:rsidRPr="002D5429" w:rsidRDefault="00DC1D7B" w:rsidP="00DC1D7B">
      <w:pPr>
        <w:pStyle w:val="ConsPlusNormal"/>
        <w:rPr>
          <w:rFonts w:ascii="Times New Roman" w:hAnsi="Times New Roman" w:cs="Times New Roman"/>
          <w:b/>
          <w:sz w:val="28"/>
          <w:szCs w:val="28"/>
        </w:rPr>
      </w:pPr>
    </w:p>
    <w:p w:rsidR="001B0A2B" w:rsidRPr="00854AC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 xml:space="preserve">Применение альтернативных механизмов, таких как предоставление субсидий (грантов) или предоставление муниципальных гарантий  также не будет эффективным, т.к. ожидаемый объем бюджетных ассигнований на их исполнение будет неподъемным для бюджета поселения, а объем ассигнований, который может запланировать  поселение на данные цели будет не востребован  юридическими  лицами, осуществляющими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 </w:t>
      </w:r>
    </w:p>
    <w:p w:rsidR="001B0A2B" w:rsidRPr="00854AC3" w:rsidRDefault="001B0A2B" w:rsidP="001B0A2B">
      <w:pPr>
        <w:pStyle w:val="ConsPlusNormal"/>
        <w:ind w:firstLine="851"/>
        <w:jc w:val="both"/>
        <w:rPr>
          <w:rFonts w:ascii="Times New Roman" w:hAnsi="Times New Roman" w:cs="Times New Roman"/>
          <w:b/>
          <w:sz w:val="24"/>
          <w:szCs w:val="24"/>
        </w:rPr>
      </w:pPr>
      <w:r w:rsidRPr="00854AC3">
        <w:rPr>
          <w:rFonts w:ascii="Times New Roman" w:hAnsi="Times New Roman" w:cs="Times New Roman"/>
          <w:sz w:val="28"/>
          <w:szCs w:val="28"/>
        </w:rPr>
        <w:t>На основании проведенной за 2019 год оценки налоговых расходов Собранием депутатов СП «</w:t>
      </w:r>
      <w:proofErr w:type="spellStart"/>
      <w:r>
        <w:rPr>
          <w:rFonts w:ascii="Times New Roman" w:hAnsi="Times New Roman" w:cs="Times New Roman"/>
          <w:sz w:val="28"/>
          <w:szCs w:val="28"/>
        </w:rPr>
        <w:t>Туричинская</w:t>
      </w:r>
      <w:proofErr w:type="spellEnd"/>
      <w:r w:rsidRPr="00854AC3">
        <w:rPr>
          <w:rFonts w:ascii="Times New Roman" w:hAnsi="Times New Roman" w:cs="Times New Roman"/>
          <w:sz w:val="28"/>
          <w:szCs w:val="28"/>
        </w:rPr>
        <w:t xml:space="preserve"> волость» было принято решение о</w:t>
      </w:r>
      <w:r w:rsidRPr="00854AC3">
        <w:rPr>
          <w:rFonts w:ascii="Times New Roman" w:hAnsi="Times New Roman" w:cs="Times New Roman"/>
          <w:b/>
          <w:sz w:val="24"/>
          <w:szCs w:val="24"/>
        </w:rPr>
        <w:t xml:space="preserve">  </w:t>
      </w:r>
      <w:r w:rsidRPr="00854AC3">
        <w:rPr>
          <w:rFonts w:ascii="Times New Roman" w:hAnsi="Times New Roman" w:cs="Times New Roman"/>
          <w:sz w:val="28"/>
          <w:szCs w:val="28"/>
        </w:rPr>
        <w:t xml:space="preserve">поэтапной отмене  данного налогового расхода (решение  № </w:t>
      </w:r>
      <w:r>
        <w:rPr>
          <w:rFonts w:ascii="Times New Roman" w:hAnsi="Times New Roman" w:cs="Times New Roman"/>
          <w:sz w:val="28"/>
          <w:szCs w:val="28"/>
        </w:rPr>
        <w:t>11</w:t>
      </w:r>
      <w:r w:rsidRPr="00854AC3">
        <w:rPr>
          <w:rFonts w:ascii="Times New Roman" w:hAnsi="Times New Roman" w:cs="Times New Roman"/>
          <w:sz w:val="28"/>
          <w:szCs w:val="28"/>
        </w:rPr>
        <w:t xml:space="preserve"> от 17.11.2020 «О внесении изменений в решение Собрания депутатов сельс</w:t>
      </w:r>
      <w:r>
        <w:rPr>
          <w:rFonts w:ascii="Times New Roman" w:hAnsi="Times New Roman" w:cs="Times New Roman"/>
          <w:sz w:val="28"/>
          <w:szCs w:val="28"/>
        </w:rPr>
        <w:t>кого поселения «</w:t>
      </w:r>
      <w:proofErr w:type="spellStart"/>
      <w:r>
        <w:rPr>
          <w:rFonts w:ascii="Times New Roman" w:hAnsi="Times New Roman" w:cs="Times New Roman"/>
          <w:sz w:val="28"/>
          <w:szCs w:val="28"/>
        </w:rPr>
        <w:t>Туричинская</w:t>
      </w:r>
      <w:proofErr w:type="spellEnd"/>
      <w:r w:rsidRPr="00854AC3">
        <w:rPr>
          <w:rFonts w:ascii="Times New Roman" w:hAnsi="Times New Roman" w:cs="Times New Roman"/>
          <w:sz w:val="28"/>
          <w:szCs w:val="28"/>
        </w:rPr>
        <w:t xml:space="preserve"> волость» от </w:t>
      </w:r>
      <w:r>
        <w:rPr>
          <w:rFonts w:ascii="Times New Roman" w:hAnsi="Times New Roman" w:cs="Times New Roman"/>
          <w:sz w:val="28"/>
          <w:szCs w:val="28"/>
        </w:rPr>
        <w:t>22</w:t>
      </w:r>
      <w:r w:rsidRPr="00854AC3">
        <w:rPr>
          <w:rFonts w:ascii="Times New Roman" w:hAnsi="Times New Roman" w:cs="Times New Roman"/>
          <w:sz w:val="28"/>
          <w:szCs w:val="28"/>
        </w:rPr>
        <w:t xml:space="preserve">.11.2019 № </w:t>
      </w:r>
      <w:r>
        <w:rPr>
          <w:rFonts w:ascii="Times New Roman" w:hAnsi="Times New Roman" w:cs="Times New Roman"/>
          <w:sz w:val="28"/>
          <w:szCs w:val="28"/>
        </w:rPr>
        <w:t>153</w:t>
      </w:r>
      <w:r w:rsidRPr="00854AC3">
        <w:rPr>
          <w:rFonts w:ascii="Times New Roman" w:hAnsi="Times New Roman" w:cs="Times New Roman"/>
          <w:sz w:val="28"/>
          <w:szCs w:val="28"/>
        </w:rPr>
        <w:t xml:space="preserve"> «Об установлении земельного налога»).</w:t>
      </w:r>
    </w:p>
    <w:p w:rsidR="001B0A2B" w:rsidRPr="00854AC3" w:rsidRDefault="001B0A2B" w:rsidP="001B0A2B">
      <w:pPr>
        <w:pStyle w:val="ConsPlusNormal"/>
        <w:ind w:firstLine="851"/>
        <w:jc w:val="both"/>
        <w:rPr>
          <w:rFonts w:ascii="Times New Roman" w:hAnsi="Times New Roman" w:cs="Times New Roman"/>
          <w:b/>
          <w:sz w:val="28"/>
          <w:szCs w:val="28"/>
        </w:rPr>
      </w:pPr>
      <w:r w:rsidRPr="00854AC3">
        <w:rPr>
          <w:rFonts w:ascii="Times New Roman" w:hAnsi="Times New Roman" w:cs="Times New Roman"/>
          <w:b/>
          <w:sz w:val="28"/>
          <w:szCs w:val="28"/>
        </w:rPr>
        <w:t xml:space="preserve">ВЫВОД: </w:t>
      </w:r>
    </w:p>
    <w:p w:rsidR="001B0A2B" w:rsidRPr="00854AC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 xml:space="preserve">Стимулирующий налоговый расход «Освобождение от налогообложения на </w:t>
      </w:r>
      <w:r w:rsidR="0082448C">
        <w:rPr>
          <w:rFonts w:ascii="Times New Roman" w:hAnsi="Times New Roman" w:cs="Times New Roman"/>
          <w:sz w:val="28"/>
          <w:szCs w:val="28"/>
        </w:rPr>
        <w:t>75</w:t>
      </w:r>
      <w:proofErr w:type="gramStart"/>
      <w:r w:rsidRPr="00854AC3">
        <w:rPr>
          <w:rFonts w:ascii="Times New Roman" w:hAnsi="Times New Roman" w:cs="Times New Roman"/>
          <w:sz w:val="28"/>
          <w:szCs w:val="28"/>
        </w:rPr>
        <w:t>%  юридических</w:t>
      </w:r>
      <w:proofErr w:type="gramEnd"/>
      <w:r w:rsidRPr="00854AC3">
        <w:rPr>
          <w:rFonts w:ascii="Times New Roman" w:hAnsi="Times New Roman" w:cs="Times New Roman"/>
          <w:sz w:val="28"/>
          <w:szCs w:val="28"/>
        </w:rPr>
        <w:t xml:space="preserve"> лиц, осуществляющие инвестиционную деятельность в области сельского хозяйства на территории сельского поселения» не эффективен, т.к. не соответствует целям муниципальной программы. Целесообразно сохранить поэтапную отмену  данного налогового расхода,  для этого необходимо освободить от уплаты земельного налога юридические лица, осуществляющие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w:t>
      </w:r>
    </w:p>
    <w:p w:rsidR="001B0A2B" w:rsidRPr="00854AC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2021 году – в размере  75%</w:t>
      </w:r>
    </w:p>
    <w:p w:rsidR="001B0A2B" w:rsidRPr="00854AC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2022 году – в размере 50%</w:t>
      </w:r>
    </w:p>
    <w:p w:rsidR="001B0A2B" w:rsidRPr="00854AC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2023 году – в размере 25%</w:t>
      </w:r>
    </w:p>
    <w:p w:rsidR="001B0A2B" w:rsidRPr="00E826D3" w:rsidRDefault="001B0A2B" w:rsidP="001B0A2B">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с 2024 года  льготу отменить.</w:t>
      </w:r>
    </w:p>
    <w:p w:rsidR="001B0A2B" w:rsidRDefault="001B0A2B" w:rsidP="002F371E">
      <w:pPr>
        <w:pStyle w:val="ConsPlusNormal"/>
        <w:ind w:firstLine="851"/>
        <w:jc w:val="both"/>
        <w:rPr>
          <w:rFonts w:ascii="Times New Roman" w:hAnsi="Times New Roman" w:cs="Times New Roman"/>
          <w:sz w:val="28"/>
          <w:szCs w:val="28"/>
        </w:rPr>
      </w:pPr>
    </w:p>
    <w:p w:rsidR="001B0A2B" w:rsidRDefault="001B0A2B" w:rsidP="002F371E">
      <w:pPr>
        <w:pStyle w:val="ConsPlusNormal"/>
        <w:ind w:firstLine="851"/>
        <w:jc w:val="both"/>
        <w:rPr>
          <w:rFonts w:ascii="Times New Roman" w:hAnsi="Times New Roman" w:cs="Times New Roman"/>
          <w:sz w:val="28"/>
          <w:szCs w:val="28"/>
        </w:rPr>
      </w:pPr>
    </w:p>
    <w:p w:rsidR="001B0A2B" w:rsidRDefault="001B0A2B" w:rsidP="002F371E">
      <w:pPr>
        <w:pStyle w:val="ConsPlusNormal"/>
        <w:ind w:firstLine="851"/>
        <w:jc w:val="both"/>
        <w:rPr>
          <w:rFonts w:ascii="Times New Roman" w:hAnsi="Times New Roman" w:cs="Times New Roman"/>
          <w:sz w:val="28"/>
          <w:szCs w:val="28"/>
        </w:rPr>
      </w:pPr>
    </w:p>
    <w:p w:rsidR="001B0A2B" w:rsidRDefault="001B0A2B" w:rsidP="002F371E">
      <w:pPr>
        <w:pStyle w:val="ConsPlusNormal"/>
        <w:ind w:firstLine="851"/>
        <w:jc w:val="both"/>
        <w:rPr>
          <w:rFonts w:ascii="Times New Roman" w:hAnsi="Times New Roman" w:cs="Times New Roman"/>
          <w:sz w:val="28"/>
          <w:szCs w:val="28"/>
        </w:rPr>
      </w:pPr>
    </w:p>
    <w:sectPr w:rsidR="001B0A2B" w:rsidSect="00CA5B27">
      <w:pgSz w:w="11905" w:h="16838"/>
      <w:pgMar w:top="1134" w:right="851"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B14CA"/>
    <w:multiLevelType w:val="hybridMultilevel"/>
    <w:tmpl w:val="1BECA9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AA234C"/>
    <w:multiLevelType w:val="hybridMultilevel"/>
    <w:tmpl w:val="E8EAF74E"/>
    <w:lvl w:ilvl="0" w:tplc="462C5EDE">
      <w:start w:val="1"/>
      <w:numFmt w:val="decimal"/>
      <w:lvlText w:val="%1)"/>
      <w:lvlJc w:val="left"/>
      <w:pPr>
        <w:ind w:left="1353"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42A723D"/>
    <w:multiLevelType w:val="multilevel"/>
    <w:tmpl w:val="A358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537533"/>
    <w:multiLevelType w:val="multilevel"/>
    <w:tmpl w:val="AB068B64"/>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B203480"/>
    <w:multiLevelType w:val="hybridMultilevel"/>
    <w:tmpl w:val="A47CBF7A"/>
    <w:lvl w:ilvl="0" w:tplc="FFA64468">
      <w:start w:val="1"/>
      <w:numFmt w:val="decimal"/>
      <w:lvlText w:val="%1)"/>
      <w:lvlJc w:val="left"/>
      <w:pPr>
        <w:ind w:left="2340" w:hanging="78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 w15:restartNumberingAfterBreak="0">
    <w:nsid w:val="5F283CCB"/>
    <w:multiLevelType w:val="hybridMultilevel"/>
    <w:tmpl w:val="80FCA800"/>
    <w:lvl w:ilvl="0" w:tplc="6324B8C2">
      <w:start w:val="1"/>
      <w:numFmt w:val="decimal"/>
      <w:lvlText w:val="%1)"/>
      <w:lvlJc w:val="left"/>
      <w:pPr>
        <w:ind w:left="1778"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2636A2"/>
    <w:rsid w:val="00011225"/>
    <w:rsid w:val="00012C71"/>
    <w:rsid w:val="00025A33"/>
    <w:rsid w:val="00042B74"/>
    <w:rsid w:val="00046B54"/>
    <w:rsid w:val="0005008E"/>
    <w:rsid w:val="000529A5"/>
    <w:rsid w:val="00061A84"/>
    <w:rsid w:val="00072B24"/>
    <w:rsid w:val="00081AF0"/>
    <w:rsid w:val="0008293A"/>
    <w:rsid w:val="00082D92"/>
    <w:rsid w:val="000866B6"/>
    <w:rsid w:val="000A1A5B"/>
    <w:rsid w:val="000A4F23"/>
    <w:rsid w:val="000B7530"/>
    <w:rsid w:val="000D2868"/>
    <w:rsid w:val="000E2672"/>
    <w:rsid w:val="000F04F8"/>
    <w:rsid w:val="00110921"/>
    <w:rsid w:val="00113A0E"/>
    <w:rsid w:val="00121652"/>
    <w:rsid w:val="001329A5"/>
    <w:rsid w:val="00151FD5"/>
    <w:rsid w:val="00170F21"/>
    <w:rsid w:val="001871F8"/>
    <w:rsid w:val="001A4E8C"/>
    <w:rsid w:val="001B0A2B"/>
    <w:rsid w:val="001B4B86"/>
    <w:rsid w:val="001B6390"/>
    <w:rsid w:val="001D0100"/>
    <w:rsid w:val="001F07B7"/>
    <w:rsid w:val="001F6D79"/>
    <w:rsid w:val="00216DA1"/>
    <w:rsid w:val="00237458"/>
    <w:rsid w:val="00243ED8"/>
    <w:rsid w:val="002636A2"/>
    <w:rsid w:val="00284AB0"/>
    <w:rsid w:val="00285620"/>
    <w:rsid w:val="00286B8B"/>
    <w:rsid w:val="0029219E"/>
    <w:rsid w:val="002A405E"/>
    <w:rsid w:val="002A49F9"/>
    <w:rsid w:val="002B0B08"/>
    <w:rsid w:val="002D5429"/>
    <w:rsid w:val="002F1029"/>
    <w:rsid w:val="002F371E"/>
    <w:rsid w:val="003201A0"/>
    <w:rsid w:val="00321A06"/>
    <w:rsid w:val="00334A24"/>
    <w:rsid w:val="00356A0B"/>
    <w:rsid w:val="00365457"/>
    <w:rsid w:val="00385108"/>
    <w:rsid w:val="0039722D"/>
    <w:rsid w:val="003A3871"/>
    <w:rsid w:val="003C7FEF"/>
    <w:rsid w:val="003E14E6"/>
    <w:rsid w:val="003E2497"/>
    <w:rsid w:val="0040782A"/>
    <w:rsid w:val="00414A58"/>
    <w:rsid w:val="004338E1"/>
    <w:rsid w:val="00433A97"/>
    <w:rsid w:val="004550E9"/>
    <w:rsid w:val="004A0678"/>
    <w:rsid w:val="004A3CF7"/>
    <w:rsid w:val="004A3DC1"/>
    <w:rsid w:val="004C41CC"/>
    <w:rsid w:val="004C6636"/>
    <w:rsid w:val="004C6F17"/>
    <w:rsid w:val="004D67D9"/>
    <w:rsid w:val="00512B2B"/>
    <w:rsid w:val="00513505"/>
    <w:rsid w:val="00513888"/>
    <w:rsid w:val="0054008B"/>
    <w:rsid w:val="0054515E"/>
    <w:rsid w:val="00556AC7"/>
    <w:rsid w:val="0056146B"/>
    <w:rsid w:val="00577181"/>
    <w:rsid w:val="00583DC2"/>
    <w:rsid w:val="005B48C0"/>
    <w:rsid w:val="005E14F7"/>
    <w:rsid w:val="005E63ED"/>
    <w:rsid w:val="00612DA3"/>
    <w:rsid w:val="00637BEB"/>
    <w:rsid w:val="00644274"/>
    <w:rsid w:val="00644FA5"/>
    <w:rsid w:val="0065245D"/>
    <w:rsid w:val="006800CC"/>
    <w:rsid w:val="00683B6B"/>
    <w:rsid w:val="0068550F"/>
    <w:rsid w:val="00696DD2"/>
    <w:rsid w:val="006A066E"/>
    <w:rsid w:val="006A36E1"/>
    <w:rsid w:val="006B2448"/>
    <w:rsid w:val="006C05BF"/>
    <w:rsid w:val="00714D72"/>
    <w:rsid w:val="007161E1"/>
    <w:rsid w:val="00716ED1"/>
    <w:rsid w:val="007260A2"/>
    <w:rsid w:val="00734121"/>
    <w:rsid w:val="00743BF9"/>
    <w:rsid w:val="0074420B"/>
    <w:rsid w:val="00757B4F"/>
    <w:rsid w:val="00760433"/>
    <w:rsid w:val="007604B2"/>
    <w:rsid w:val="0076631F"/>
    <w:rsid w:val="00795EBB"/>
    <w:rsid w:val="007E7F43"/>
    <w:rsid w:val="0082448C"/>
    <w:rsid w:val="0084437A"/>
    <w:rsid w:val="00854B2C"/>
    <w:rsid w:val="0087040E"/>
    <w:rsid w:val="008A0C1E"/>
    <w:rsid w:val="008A0E43"/>
    <w:rsid w:val="008A2439"/>
    <w:rsid w:val="008A7F48"/>
    <w:rsid w:val="008E229D"/>
    <w:rsid w:val="008F4748"/>
    <w:rsid w:val="00900CAA"/>
    <w:rsid w:val="00904919"/>
    <w:rsid w:val="00907BE8"/>
    <w:rsid w:val="00913A57"/>
    <w:rsid w:val="009223CF"/>
    <w:rsid w:val="0097225E"/>
    <w:rsid w:val="00982C8B"/>
    <w:rsid w:val="00993025"/>
    <w:rsid w:val="009973D5"/>
    <w:rsid w:val="009B2FAA"/>
    <w:rsid w:val="009D5F7C"/>
    <w:rsid w:val="009E6056"/>
    <w:rsid w:val="009E7253"/>
    <w:rsid w:val="00A01AD3"/>
    <w:rsid w:val="00A07906"/>
    <w:rsid w:val="00A10336"/>
    <w:rsid w:val="00A2732A"/>
    <w:rsid w:val="00A36FE0"/>
    <w:rsid w:val="00A41B51"/>
    <w:rsid w:val="00A56CFB"/>
    <w:rsid w:val="00A75D86"/>
    <w:rsid w:val="00A97B62"/>
    <w:rsid w:val="00AA627E"/>
    <w:rsid w:val="00AE50BB"/>
    <w:rsid w:val="00AF596D"/>
    <w:rsid w:val="00B0226A"/>
    <w:rsid w:val="00B1059C"/>
    <w:rsid w:val="00B465E5"/>
    <w:rsid w:val="00B63021"/>
    <w:rsid w:val="00B80448"/>
    <w:rsid w:val="00B8442D"/>
    <w:rsid w:val="00B84A96"/>
    <w:rsid w:val="00BA7679"/>
    <w:rsid w:val="00BD12F3"/>
    <w:rsid w:val="00BF41E2"/>
    <w:rsid w:val="00C00174"/>
    <w:rsid w:val="00C0139B"/>
    <w:rsid w:val="00C021FD"/>
    <w:rsid w:val="00C324ED"/>
    <w:rsid w:val="00C50EA3"/>
    <w:rsid w:val="00C55645"/>
    <w:rsid w:val="00C61181"/>
    <w:rsid w:val="00C72633"/>
    <w:rsid w:val="00C94FE7"/>
    <w:rsid w:val="00CA2BB1"/>
    <w:rsid w:val="00CA5B27"/>
    <w:rsid w:val="00CC3A35"/>
    <w:rsid w:val="00CC785F"/>
    <w:rsid w:val="00CD2066"/>
    <w:rsid w:val="00CD53EA"/>
    <w:rsid w:val="00CE1769"/>
    <w:rsid w:val="00CE2C3E"/>
    <w:rsid w:val="00D02009"/>
    <w:rsid w:val="00D30090"/>
    <w:rsid w:val="00D465AA"/>
    <w:rsid w:val="00D77E40"/>
    <w:rsid w:val="00D81ACF"/>
    <w:rsid w:val="00D81B5B"/>
    <w:rsid w:val="00D91BEE"/>
    <w:rsid w:val="00D93961"/>
    <w:rsid w:val="00DA7770"/>
    <w:rsid w:val="00DC1D7B"/>
    <w:rsid w:val="00DC4AB1"/>
    <w:rsid w:val="00DE0DE2"/>
    <w:rsid w:val="00E001F8"/>
    <w:rsid w:val="00E03B17"/>
    <w:rsid w:val="00E1604C"/>
    <w:rsid w:val="00E37946"/>
    <w:rsid w:val="00E451E3"/>
    <w:rsid w:val="00E71276"/>
    <w:rsid w:val="00E81812"/>
    <w:rsid w:val="00E826D3"/>
    <w:rsid w:val="00E86C95"/>
    <w:rsid w:val="00E954AC"/>
    <w:rsid w:val="00E96301"/>
    <w:rsid w:val="00ED550E"/>
    <w:rsid w:val="00F21008"/>
    <w:rsid w:val="00F62587"/>
    <w:rsid w:val="00F7602A"/>
    <w:rsid w:val="00F83577"/>
    <w:rsid w:val="00FB313D"/>
    <w:rsid w:val="00FC3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CB56"/>
  <w15:docId w15:val="{1508F3D9-F344-4138-AE81-A0B19732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1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6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36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36A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9B2FAA"/>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semiHidden/>
    <w:unhideWhenUsed/>
    <w:rsid w:val="0029219E"/>
    <w:pPr>
      <w:spacing w:before="100" w:beforeAutospacing="1" w:after="150"/>
    </w:pPr>
  </w:style>
  <w:style w:type="character" w:styleId="a5">
    <w:name w:val="Hyperlink"/>
    <w:basedOn w:val="a0"/>
    <w:rsid w:val="00C00174"/>
    <w:rPr>
      <w:color w:val="0000FF"/>
      <w:u w:val="single"/>
    </w:rPr>
  </w:style>
  <w:style w:type="table" w:styleId="a6">
    <w:name w:val="Table Grid"/>
    <w:basedOn w:val="a1"/>
    <w:uiPriority w:val="59"/>
    <w:rsid w:val="00CA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137141">
      <w:bodyDiv w:val="1"/>
      <w:marLeft w:val="0"/>
      <w:marRight w:val="0"/>
      <w:marTop w:val="0"/>
      <w:marBottom w:val="0"/>
      <w:divBdr>
        <w:top w:val="none" w:sz="0" w:space="0" w:color="auto"/>
        <w:left w:val="none" w:sz="0" w:space="0" w:color="auto"/>
        <w:bottom w:val="none" w:sz="0" w:space="0" w:color="auto"/>
        <w:right w:val="none" w:sz="0" w:space="0" w:color="auto"/>
      </w:divBdr>
    </w:div>
    <w:div w:id="1190801228">
      <w:bodyDiv w:val="1"/>
      <w:marLeft w:val="0"/>
      <w:marRight w:val="0"/>
      <w:marTop w:val="0"/>
      <w:marBottom w:val="0"/>
      <w:divBdr>
        <w:top w:val="none" w:sz="0" w:space="0" w:color="auto"/>
        <w:left w:val="none" w:sz="0" w:space="0" w:color="auto"/>
        <w:bottom w:val="none" w:sz="0" w:space="0" w:color="auto"/>
        <w:right w:val="none" w:sz="0" w:space="0" w:color="auto"/>
      </w:divBdr>
    </w:div>
    <w:div w:id="1273976514">
      <w:bodyDiv w:val="1"/>
      <w:marLeft w:val="0"/>
      <w:marRight w:val="0"/>
      <w:marTop w:val="0"/>
      <w:marBottom w:val="0"/>
      <w:divBdr>
        <w:top w:val="none" w:sz="0" w:space="0" w:color="auto"/>
        <w:left w:val="none" w:sz="0" w:space="0" w:color="auto"/>
        <w:bottom w:val="none" w:sz="0" w:space="0" w:color="auto"/>
        <w:right w:val="none" w:sz="0" w:space="0" w:color="auto"/>
      </w:divBdr>
      <w:divsChild>
        <w:div w:id="1240556926">
          <w:marLeft w:val="0"/>
          <w:marRight w:val="0"/>
          <w:marTop w:val="0"/>
          <w:marBottom w:val="0"/>
          <w:divBdr>
            <w:top w:val="none" w:sz="0" w:space="0" w:color="auto"/>
            <w:left w:val="none" w:sz="0" w:space="0" w:color="auto"/>
            <w:bottom w:val="none" w:sz="0" w:space="0" w:color="auto"/>
            <w:right w:val="none" w:sz="0" w:space="0" w:color="auto"/>
          </w:divBdr>
          <w:divsChild>
            <w:div w:id="1472361796">
              <w:marLeft w:val="0"/>
              <w:marRight w:val="0"/>
              <w:marTop w:val="0"/>
              <w:marBottom w:val="0"/>
              <w:divBdr>
                <w:top w:val="none" w:sz="0" w:space="0" w:color="auto"/>
                <w:left w:val="none" w:sz="0" w:space="0" w:color="auto"/>
                <w:bottom w:val="none" w:sz="0" w:space="0" w:color="auto"/>
                <w:right w:val="none" w:sz="0" w:space="0" w:color="auto"/>
              </w:divBdr>
              <w:divsChild>
                <w:div w:id="802430847">
                  <w:marLeft w:val="0"/>
                  <w:marRight w:val="0"/>
                  <w:marTop w:val="0"/>
                  <w:marBottom w:val="0"/>
                  <w:divBdr>
                    <w:top w:val="none" w:sz="0" w:space="0" w:color="auto"/>
                    <w:left w:val="none" w:sz="0" w:space="0" w:color="auto"/>
                    <w:bottom w:val="none" w:sz="0" w:space="0" w:color="auto"/>
                    <w:right w:val="none" w:sz="0" w:space="0" w:color="auto"/>
                  </w:divBdr>
                  <w:divsChild>
                    <w:div w:id="597173999">
                      <w:marLeft w:val="3375"/>
                      <w:marRight w:val="3375"/>
                      <w:marTop w:val="0"/>
                      <w:marBottom w:val="750"/>
                      <w:divBdr>
                        <w:top w:val="none" w:sz="0" w:space="0" w:color="auto"/>
                        <w:left w:val="none" w:sz="0" w:space="0" w:color="auto"/>
                        <w:bottom w:val="none" w:sz="0" w:space="0" w:color="auto"/>
                        <w:right w:val="none" w:sz="0" w:space="0" w:color="auto"/>
                      </w:divBdr>
                      <w:divsChild>
                        <w:div w:id="1825774665">
                          <w:marLeft w:val="0"/>
                          <w:marRight w:val="0"/>
                          <w:marTop w:val="0"/>
                          <w:marBottom w:val="0"/>
                          <w:divBdr>
                            <w:top w:val="none" w:sz="0" w:space="0" w:color="auto"/>
                            <w:left w:val="none" w:sz="0" w:space="0" w:color="auto"/>
                            <w:bottom w:val="none" w:sz="0" w:space="0" w:color="auto"/>
                            <w:right w:val="none" w:sz="0" w:space="0" w:color="auto"/>
                          </w:divBdr>
                          <w:divsChild>
                            <w:div w:id="141124468">
                              <w:marLeft w:val="0"/>
                              <w:marRight w:val="0"/>
                              <w:marTop w:val="0"/>
                              <w:marBottom w:val="0"/>
                              <w:divBdr>
                                <w:top w:val="none" w:sz="0" w:space="0" w:color="auto"/>
                                <w:left w:val="none" w:sz="0" w:space="0" w:color="auto"/>
                                <w:bottom w:val="none" w:sz="0" w:space="0" w:color="auto"/>
                                <w:right w:val="none" w:sz="0" w:space="0" w:color="auto"/>
                              </w:divBdr>
                              <w:divsChild>
                                <w:div w:id="324281974">
                                  <w:marLeft w:val="0"/>
                                  <w:marRight w:val="0"/>
                                  <w:marTop w:val="0"/>
                                  <w:marBottom w:val="0"/>
                                  <w:divBdr>
                                    <w:top w:val="none" w:sz="0" w:space="0" w:color="auto"/>
                                    <w:left w:val="none" w:sz="0" w:space="0" w:color="auto"/>
                                    <w:bottom w:val="none" w:sz="0" w:space="0" w:color="auto"/>
                                    <w:right w:val="none" w:sz="0" w:space="0" w:color="auto"/>
                                  </w:divBdr>
                                  <w:divsChild>
                                    <w:div w:id="5427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9D524-C9D9-423F-9671-5374DA8F8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Pages>
  <Words>3486</Words>
  <Characters>19875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29</cp:revision>
  <cp:lastPrinted>2020-07-29T13:20:00Z</cp:lastPrinted>
  <dcterms:created xsi:type="dcterms:W3CDTF">2020-07-06T14:03:00Z</dcterms:created>
  <dcterms:modified xsi:type="dcterms:W3CDTF">2022-07-26T10:57:00Z</dcterms:modified>
</cp:coreProperties>
</file>